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8" w:rsidRDefault="00544128" w:rsidP="00965A7E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4" w:rsidRPr="00544128" w:rsidRDefault="002C0C94" w:rsidP="00965A7E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МОУО – Управления образованием Тавдинского городского округа</w:t>
      </w: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– </w:t>
      </w: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</w:t>
      </w: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68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445"/>
        <w:gridCol w:w="3330"/>
      </w:tblGrid>
      <w:tr w:rsidR="00965A7E" w:rsidRPr="00544128" w:rsidTr="00965A7E">
        <w:tc>
          <w:tcPr>
            <w:tcW w:w="1783" w:type="pct"/>
            <w:hideMark/>
          </w:tcPr>
          <w:p w:rsidR="00965A7E" w:rsidRPr="00544128" w:rsidRDefault="00965A7E" w:rsidP="00965A7E">
            <w:pPr>
              <w:ind w:firstLine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5" w:type="pct"/>
            <w:hideMark/>
          </w:tcPr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pct"/>
          </w:tcPr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Утверждена:</w:t>
            </w:r>
          </w:p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sz w:val="24"/>
                <w:szCs w:val="24"/>
              </w:rPr>
              <w:t>МАОУ – СОШ № 2</w:t>
            </w:r>
          </w:p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____</w:t>
            </w:r>
          </w:p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eastAsia="Calibri" w:hAnsi="Times New Roman" w:cs="Times New Roman"/>
                <w:sz w:val="24"/>
                <w:szCs w:val="24"/>
              </w:rPr>
              <w:t>от «31» августа 2019г.</w:t>
            </w:r>
          </w:p>
          <w:p w:rsidR="00965A7E" w:rsidRPr="00544128" w:rsidRDefault="00965A7E" w:rsidP="0021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5A7E" w:rsidRPr="00544128" w:rsidRDefault="00965A7E" w:rsidP="00965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A7E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8" w:rsidRDefault="00544128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8" w:rsidRDefault="00544128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8" w:rsidRPr="00544128" w:rsidRDefault="00544128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94" w:rsidRPr="00544128" w:rsidRDefault="002C0C94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ru-RU" w:bidi="hi-IN"/>
        </w:rPr>
        <w:t>Рабочая программа КУРСА ВНЕУРОЧНОЙ ДЕЯТЕЛЬНОСТИ</w:t>
      </w: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Общеинтеллектуального направления</w:t>
      </w:r>
    </w:p>
    <w:p w:rsidR="00544128" w:rsidRPr="002C0C94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2C0C94">
        <w:rPr>
          <w:rFonts w:ascii="Times New Roman" w:hAnsi="Times New Roman" w:cs="Times New Roman"/>
          <w:b/>
          <w:sz w:val="24"/>
          <w:szCs w:val="24"/>
        </w:rPr>
        <w:t>«Умники и умницы</w:t>
      </w:r>
      <w:r w:rsidRPr="002C0C9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</w:t>
      </w: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Возраст обучающихся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6-1</w:t>
      </w:r>
      <w:r w:rsidR="00F7432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лет</w:t>
      </w: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Срок реализации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</w:t>
      </w: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</w:t>
      </w: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544128" w:rsidRDefault="00544128" w:rsidP="00544128">
      <w:pPr>
        <w:spacing w:after="0"/>
        <w:ind w:left="6237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Иваилла Вадимовна</w:t>
      </w: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,</w:t>
      </w: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544128" w:rsidRPr="00544128" w:rsidRDefault="00544128" w:rsidP="0054412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учитель начальных классов</w:t>
      </w:r>
    </w:p>
    <w:p w:rsidR="00544128" w:rsidRPr="00544128" w:rsidRDefault="00544128" w:rsidP="0054412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4412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первая категория   </w:t>
      </w:r>
    </w:p>
    <w:p w:rsidR="00544128" w:rsidRPr="00544128" w:rsidRDefault="00544128" w:rsidP="0054412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4128" w:rsidRPr="002C0C94" w:rsidRDefault="00544128" w:rsidP="002C0C94">
      <w:pPr>
        <w:autoSpaceDN w:val="0"/>
        <w:spacing w:after="0" w:line="240" w:lineRule="auto"/>
        <w:ind w:left="142" w:right="-2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2C0C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2019 / 2020 учебный год</w:t>
      </w:r>
    </w:p>
    <w:p w:rsidR="00544128" w:rsidRPr="00544128" w:rsidRDefault="00544128" w:rsidP="00544128">
      <w:pPr>
        <w:tabs>
          <w:tab w:val="left" w:pos="851"/>
        </w:tabs>
        <w:autoSpaceDN w:val="0"/>
        <w:spacing w:after="0" w:line="240" w:lineRule="auto"/>
        <w:ind w:left="851"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7E" w:rsidRPr="00544128" w:rsidRDefault="00965A7E" w:rsidP="00965A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DE" w:rsidRPr="00544128" w:rsidRDefault="004F1D9C" w:rsidP="004F1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ПОЯСНИТЕЛЬНАЯ ЗАПИСКА</w:t>
      </w:r>
    </w:p>
    <w:p w:rsidR="00C16539" w:rsidRDefault="00C16539" w:rsidP="00C1653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6539" w:rsidRPr="005C5A2E" w:rsidRDefault="00C16539" w:rsidP="00C1653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2E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Рабочая программа внеурочной деятельн</w:t>
      </w: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>ости «Развитие познавательных способностей</w:t>
      </w:r>
      <w:r w:rsidRPr="005C5A2E">
        <w:rPr>
          <w:rFonts w:ascii="Times New Roman" w:eastAsia="SimSun" w:hAnsi="Times New Roman" w:cs="Times New Roman"/>
          <w:bCs/>
          <w:iCs/>
          <w:kern w:val="3"/>
          <w:sz w:val="24"/>
          <w:szCs w:val="24"/>
        </w:rPr>
        <w:t xml:space="preserve">» реализует общеинтеллектуальное  направление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образования.  </w:t>
      </w:r>
    </w:p>
    <w:p w:rsidR="00C16539" w:rsidRPr="00C16539" w:rsidRDefault="00C16539" w:rsidP="007A7F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5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7A7FDE" w:rsidRPr="00544128" w:rsidRDefault="007A7FDE" w:rsidP="007A7F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Большую роль в процессе учебной деятельности школьников начальных классов, как отмечают психологи, играет уровень раз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вития познавательных процессов: внимания, восприятия, наблю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дения, воображения, памяти, мышления. Развитие и совершенство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 познавательных процессов будет более эффективным при це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ленаправленной организованной работе, что повлечет за собой и расширение познавательных возможностей детей.</w:t>
      </w:r>
    </w:p>
    <w:p w:rsidR="007A7FDE" w:rsidRPr="00544128" w:rsidRDefault="007A7FDE" w:rsidP="007A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      Можно ли добиться того, чтобы ребенок стал «умнее», «способнее», «одареннее»? Конечно, если развитием умственных способностей заниматься так же регулярно, как тре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нируются в развитии силы, выносливости и других подобных качеств. Если ребенок постоянно тренирует свой ум, решает трудные задачи, действует активно, самостоятельно находит верные решения в нестандартных ситуациях - результат обя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зательно будет. Ведь по мнению одного из ведущих исследо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вателей проблем творчества (одаренности), П. Торренса, «творчество - это значит копать глубже, смотреть лучше, ис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правлять ошибки, беседовать с кошкой, нырять в глубину, проходить сквозь стены, зажигать солнце, строить замок на песке, приветствовать будущее».</w:t>
      </w:r>
    </w:p>
    <w:p w:rsidR="007A7FDE" w:rsidRPr="00544128" w:rsidRDefault="007A7FDE" w:rsidP="007A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      Как известно, неспособных детей нет, нужно просто по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мочь ребенку развить его способности, сделать процесс обу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чения увлекательным и интересным. В этом и может помочь специальный курс «</w:t>
      </w:r>
      <w:r w:rsidR="00211521" w:rsidRPr="00544128">
        <w:rPr>
          <w:rFonts w:ascii="Times New Roman" w:hAnsi="Times New Roman" w:cs="Times New Roman"/>
          <w:b/>
          <w:sz w:val="24"/>
          <w:szCs w:val="24"/>
        </w:rPr>
        <w:t>Умники и умницы»</w:t>
      </w:r>
      <w:r w:rsidR="00B103A2" w:rsidRPr="00544128">
        <w:rPr>
          <w:rFonts w:ascii="Times New Roman" w:hAnsi="Times New Roman" w:cs="Times New Roman"/>
          <w:sz w:val="24"/>
          <w:szCs w:val="24"/>
        </w:rPr>
        <w:t>.</w:t>
      </w:r>
    </w:p>
    <w:p w:rsidR="007A7FDE" w:rsidRPr="00544128" w:rsidRDefault="007A7FDE" w:rsidP="007A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   </w:t>
      </w:r>
      <w:r w:rsidR="00B103A2" w:rsidRPr="00544128">
        <w:rPr>
          <w:rFonts w:ascii="Times New Roman" w:hAnsi="Times New Roman" w:cs="Times New Roman"/>
          <w:sz w:val="24"/>
          <w:szCs w:val="24"/>
        </w:rPr>
        <w:t xml:space="preserve"> </w:t>
      </w:r>
      <w:r w:rsidRPr="00544128">
        <w:rPr>
          <w:rFonts w:ascii="Times New Roman" w:hAnsi="Times New Roman" w:cs="Times New Roman"/>
          <w:sz w:val="24"/>
          <w:szCs w:val="24"/>
        </w:rPr>
        <w:t xml:space="preserve">  Введение в начальную школу регулярных развивающих за</w:t>
      </w:r>
      <w:r w:rsidRPr="00544128">
        <w:rPr>
          <w:rFonts w:ascii="Times New Roman" w:hAnsi="Times New Roman" w:cs="Times New Roman"/>
          <w:sz w:val="24"/>
          <w:szCs w:val="24"/>
        </w:rPr>
        <w:softHyphen/>
        <w:t>нятий, включение детей в постоянную поисковую деятельность существенно гуманизирует начальное образование. Такой систематический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7A7FDE" w:rsidRPr="00544128" w:rsidRDefault="00B103A2" w:rsidP="007A7FD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</w:t>
      </w:r>
      <w:r w:rsidR="007A7FDE" w:rsidRPr="00544128">
        <w:rPr>
          <w:rFonts w:ascii="Times New Roman" w:hAnsi="Times New Roman" w:cs="Times New Roman"/>
          <w:sz w:val="24"/>
          <w:szCs w:val="24"/>
        </w:rPr>
        <w:t xml:space="preserve">  Наиболее подходящей </w:t>
      </w:r>
      <w:r w:rsidR="00211521" w:rsidRPr="00544128">
        <w:rPr>
          <w:rFonts w:ascii="Times New Roman" w:hAnsi="Times New Roman" w:cs="Times New Roman"/>
          <w:sz w:val="24"/>
          <w:szCs w:val="24"/>
        </w:rPr>
        <w:t>формой проведения занятий по развитию интеллектуальных способностей</w:t>
      </w:r>
      <w:r w:rsidR="007A7FDE" w:rsidRPr="00544128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211521" w:rsidRPr="00544128">
        <w:rPr>
          <w:rFonts w:ascii="Times New Roman" w:hAnsi="Times New Roman" w:cs="Times New Roman"/>
          <w:sz w:val="24"/>
          <w:szCs w:val="24"/>
        </w:rPr>
        <w:t>тся проведение занятий в кружке « Умники и умницы».</w:t>
      </w:r>
    </w:p>
    <w:p w:rsidR="007A7FDE" w:rsidRPr="00544128" w:rsidRDefault="007A7FDE" w:rsidP="007A7FD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</w:t>
      </w:r>
      <w:r w:rsidR="00B103A2" w:rsidRPr="00544128">
        <w:rPr>
          <w:rFonts w:ascii="Times New Roman" w:hAnsi="Times New Roman" w:cs="Times New Roman"/>
          <w:sz w:val="24"/>
          <w:szCs w:val="24"/>
        </w:rPr>
        <w:t xml:space="preserve"> </w:t>
      </w:r>
      <w:r w:rsidRPr="00544128">
        <w:rPr>
          <w:rFonts w:ascii="Times New Roman" w:hAnsi="Times New Roman" w:cs="Times New Roman"/>
          <w:sz w:val="24"/>
          <w:szCs w:val="24"/>
        </w:rPr>
        <w:t>Достоинствами такой формы занятий являются, прежде всего, достаточный объем, регулярность, а также систематичность и целенаправленность. Эти занятия могут проходить как для детей, имеющих различные проблемы в обучении, так и для детей, смотивированных на обучение.</w:t>
      </w:r>
    </w:p>
    <w:p w:rsidR="00C16539" w:rsidRPr="00C16539" w:rsidRDefault="00C16539" w:rsidP="00C1653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</w:rPr>
      </w:pPr>
      <w:r w:rsidRPr="00C16539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</w:rPr>
        <w:t>Формы и режим занятий</w:t>
      </w:r>
    </w:p>
    <w:p w:rsidR="00C16539" w:rsidRPr="00C16539" w:rsidRDefault="00C16539" w:rsidP="00C1653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6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 включает 135 занятий: 1 занятие в неделю, 33 занятия в 1 классе, 34 занятий за учебный год со второго по четвертый класс.</w:t>
      </w:r>
      <w:r w:rsidRPr="00C16539">
        <w:rPr>
          <w:rFonts w:ascii="Times New Roman" w:hAnsi="Times New Roman" w:cs="Times New Roman"/>
          <w:sz w:val="24"/>
          <w:szCs w:val="24"/>
        </w:rPr>
        <w:t xml:space="preserve">  На каждое занятие кружка отводится  1 урок. </w:t>
      </w:r>
    </w:p>
    <w:p w:rsidR="00C16539" w:rsidRPr="00C16539" w:rsidRDefault="00C16539" w:rsidP="00C16539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65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Продолжительность занятий:</w:t>
      </w:r>
      <w:r w:rsidRPr="00C165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 минут</w:t>
      </w:r>
    </w:p>
    <w:p w:rsidR="00C16539" w:rsidRPr="00C16539" w:rsidRDefault="00C16539" w:rsidP="00C16539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C16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детей 6 -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16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  <w:r w:rsidRPr="00C16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39" w:rsidRPr="00C16539" w:rsidRDefault="00C16539" w:rsidP="00C165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имеет </w:t>
      </w:r>
      <w:r w:rsidRPr="00C16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 направление.</w:t>
      </w:r>
    </w:p>
    <w:p w:rsidR="00C16539" w:rsidRPr="00C16539" w:rsidRDefault="00C16539" w:rsidP="00C16539">
      <w:pPr>
        <w:shd w:val="clear" w:color="auto" w:fill="FFFFFF"/>
        <w:spacing w:after="0" w:line="240" w:lineRule="auto"/>
        <w:ind w:firstLine="356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программы</w:t>
      </w: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 учащихся  на основе системы развивающих занятий.</w:t>
      </w:r>
    </w:p>
    <w:p w:rsidR="00C16539" w:rsidRPr="00C16539" w:rsidRDefault="00C16539" w:rsidP="00C16539">
      <w:pPr>
        <w:shd w:val="clear" w:color="auto" w:fill="FFFFFF"/>
        <w:spacing w:after="0" w:line="240" w:lineRule="auto"/>
        <w:ind w:right="28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творческого мышления и развитие умения решать нестандартные задачи;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C16539" w:rsidRPr="00C16539" w:rsidRDefault="00C16539" w:rsidP="00C165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16539" w:rsidRPr="00544128" w:rsidRDefault="00C16539" w:rsidP="00C16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основе построения курса лежит принцип разнообразия творческо-поисковых задач. При этом основными выступают два сле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дующих аспекта разнообразия: по содержанию и по сложности задач.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Систематический курс, построенный на таком разнообразном неучебном материале, создает благоприятные возможности для раз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вития важных сторон личности ребенка.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курсе используются задачи разной сложности, поэтому сла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бые дети, участвуя в занятиях, могут почувствовать уверенность в своих силах (для таких учащихся можно подобрать задачи, кото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рые они могут решать успешно).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ной, насыщенной и менее утомительной благодаря частым пере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ключениям с одного вида мыслительной деятельности на другой.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систематический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тых форм самосознания и самоконтроля, у них исчезает боязнь</w:t>
      </w:r>
      <w:r w:rsidR="007A7FDE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ошибочных шагов, снижается тревожность и необоснованное бес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покойство.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этих занятий ребята достигают значительных ус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пехов в своем развитии, они многому научаются и эти умения при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меняют в учебной работе, что приводит к успехам. Все это озна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чает, что у кого-то возникает интерес к учебе, а у кого-то закреп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ляется.</w:t>
      </w:r>
    </w:p>
    <w:p w:rsidR="00DE6225" w:rsidRPr="00544128" w:rsidRDefault="00B16BCE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занятий по кружку 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каждого класса (с </w:t>
      </w:r>
      <w:r w:rsidR="00DE6225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-го по </w:t>
      </w:r>
      <w:r w:rsidR="00DE6225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-й) разработан учебно-методический комплект, состоящий из следующих учебных пособий: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двух рабочих тетрадей для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печатной основе;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методического руководства для учителя, в котором излагает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один из возможных вариантов работы с заданиями, помещен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в тетрадях.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выполнения каждого </w:t>
      </w:r>
      <w:r w:rsidR="00C16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происходит разви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тие почти всех познавательных процессов, но каждый раз акцент делается на каком-то одном из них. Учитывая это, все задания ус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ловно можно разбить на несколько групп: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внимания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заданиям этой группы относятся различные лабиринты и це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лый ряд игр, направленных на развитие произвольного внимания детей, объема внимания, его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устойчивости,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переключения и рас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пределения.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заданий подобного типа способствует формирова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 таких жизненно важных умений, как умение целенаправлен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шая двух-трехходовые задачи.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развивающие память</w:t>
      </w:r>
    </w:p>
    <w:p w:rsidR="009D4A52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рабочие тетради включены упражнения па развитие и совер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личные учебные термины и определения. Вместе с тем у детей уве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личивается объем зрительного и слухового запоминания, развива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смысловая память, восприятие и наблюдательность, заклады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вается основа для рационального использования сил и времени.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воображения построено в основном на материале, включающем задания геометрического характера: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выбор фигуры нужной формы для восстановления целого;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вычерчивание уникурсальных фигур (фигур, которые надо на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чертить, не отрывая карандаша от бумаги и не проводя одну и ту же линию дважды);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выбор пары идентичных фигур сложной конфигурации;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-выделение из общего рисунка заданных фигур с целью выяв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 замаскированного рисунка;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складывание и перекладывание спичек с целью составления заданных фигур.</w:t>
      </w:r>
    </w:p>
    <w:p w:rsidR="009D4A52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Совершенствованию воображения способствует работа с изог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рафами (слова записаны буквами, расположение которых напоми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нает изображение того предмета, о котором идет речь) и числографами (предмет изображен с помощью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чисел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развивающие мышление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обучения в начальной школе яв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ляется развитие мышления. С этой целью в рабочих тетрадях при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ведены задания, которые позволяют на доступном детям материале и на их жизненном опыте строить правильные суждения и прово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дить доказательства без предварительного теоретического освоения самих законов и правил логики. В процессе выполнения таких уп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ражнений дети учатся сравнивать различные объекты, выполнять простые виды анализа и синтеза, устанавливать связи между поня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тиями, учатся комбинировать и планировать. Предлагаются зада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направленные на формирование умений работать с алгорит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мическими предписаниями (шаговое выполнение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задания).</w:t>
      </w:r>
    </w:p>
    <w:p w:rsidR="009D4A52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п</w:t>
      </w:r>
      <w:r w:rsidR="007B04A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редставленных на занятиях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упражне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позволяет решать все три аспекта дидактической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цели: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вательный, развивающий и воспитывающий.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Познавательный аспект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различных видов памяти, внимания, воображения.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общеучебных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умений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навыков.</w:t>
      </w:r>
    </w:p>
    <w:p w:rsidR="009D4A52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способности искать и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находить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ре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шения, необычные способы достижения требуемого </w:t>
      </w:r>
      <w:r w:rsidR="00D40630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результата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0630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 подходы к рассмотрению предлагаемой ситуации.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Развивающий аспект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мышления в ходе усвоения таких приемов </w:t>
      </w:r>
      <w:r w:rsidR="00D40630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слительной деятельности, как умение анализировать, сравнивать, синте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зировать, обобщать, выделять главное, доказывать и опровергать.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сенсорной сферы.</w:t>
      </w:r>
    </w:p>
    <w:p w:rsidR="009D4A52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двигательной сферы.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Воспитывающий аспект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системы нравственных межличностных отношений (формировать «Я-концепцию»).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системность: задания располагаются в определенном порядке;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принцип «спирали»: через каждые 7 занятий задания повто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ряются;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принцип «от простого - к сложному»: задания постепенно усложняются;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увеличение объема материала;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наращивание темпа выполнения заданий;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смена разных видов деятельности.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 достигается основная цель обучения - расши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развития.</w:t>
      </w:r>
    </w:p>
    <w:p w:rsidR="00D40630" w:rsidRPr="00544128" w:rsidRDefault="00D40630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324" w:rsidRDefault="00F74324" w:rsidP="00D40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324" w:rsidRDefault="00F74324" w:rsidP="00D40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630" w:rsidRPr="00544128" w:rsidRDefault="00DE6225" w:rsidP="00D40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DE6225" w:rsidRPr="00544128" w:rsidRDefault="00DE6225" w:rsidP="00D40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</w:t>
      </w:r>
      <w:r w:rsidR="00D84208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</w:t>
      </w:r>
      <w:r w:rsidR="00D40630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Предлагаемые в 1 классе задания направлены на создание по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ложительной мотивации, на формирование познавательного инте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реса к предметам и к знаниям вообще. Эта задача достигается с помощью специально построенной системы заданий, которые по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могают преодолеть неустойчивость внимания шестилеток, непро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извольность процесса зрительного и слухового запоминания и ве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дут к развитию мыслительной деятельности.</w:t>
      </w:r>
    </w:p>
    <w:p w:rsidR="00DE6225" w:rsidRPr="00544128" w:rsidRDefault="007C7BC0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одель занятия </w:t>
      </w:r>
      <w:r w:rsidR="00DE6225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1 классе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такова: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«МОЗГОВАЯ ГИМНАСТИКА» (1-2 минуты).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упражнений для улучшения мозговой деятельно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являе</w:t>
      </w:r>
      <w:r w:rsidR="000F5808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важной частью занятия по кружку «Умники и умницы»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Исследования уче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убедительно доказывают, что под влиянием физических уп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ражнений улучшаются показатели различных психических процес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хомоторные процессы.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РАЗМИНКА (3 минуты).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задачей данного этапа является создание у ребят оп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 и рассчитаны на сообразительность, быстроту ре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акции, окрашены немалой долей юмора. Но они же и подготавли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вают ребенка к активной учебно-познавательной деятельности.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ТРЕНИРОВКА И РАЗВИТИЕ ПСИХИЧЕСКИХ МЕХА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НИЗМОВ, ЛЕЖАЩИХ В ОСНОВЕ ПОЗНАВАТЕЛЬНЫХ СПОСОБНОСТЕЙ, - ПАМЯТИ, ВНИМАНИЯ, ВООБРАЖЕ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МЫШЛЕНИЯ. (15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Используемые на этом этапе занятия задания не только способ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ствуют развитию этих так необходимых качеств, </w:t>
      </w:r>
      <w:r w:rsidR="00D40630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позволяют, неся</w:t>
      </w:r>
      <w:r w:rsidR="00D40630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соответствующую дидактическую нагрузку, углублять знания ребят, разнообразить методы и приемы познавательной деятельности, вы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полнять логически-поисковые и творческие задания. Все задания подобраны так, что степень их трудности увеличивается от занятия к занятию.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ВЕСЕЛАЯ ПЕРЕМЕНКА (3-5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Динамическая пауза, проводимая на данных занятиях, будет не только развивать двигательную сферу ребенка, но и способ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ствовать развитию умения выполнять несколько различных за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даний одновременно.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ПРЕДМЕТНЫХ КАРТИНОК, ШТРИХОВ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(15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данном этапе занятия ребята штрихуют предметы, которые они нарисовали или построили при помощи трафаретов с выре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занными геометрическими фигурами. Обведение по геометричес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кому трафарету фигур, предметов помогает ребятам рисовать пред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меты с натуры, они не искажают пропорции и форму. Штриховка же не только подводит детей к пониманию симметрии, компози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в декоративном рисовании, но и формирует и совершенствует тонкую моторику кисти и пальцев рук. Составление, моделирова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и штриховка предметов и попутное составление ребятами не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больших рассказов по теме, продолжение начатого рассказа, рабо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DE6225" w:rsidRPr="00544128" w:rsidRDefault="00DE6225" w:rsidP="007C7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в 1 классе (3</w:t>
      </w:r>
      <w:r w:rsidR="00D84208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D40630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40630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993"/>
        <w:gridCol w:w="992"/>
        <w:gridCol w:w="1276"/>
      </w:tblGrid>
      <w:tr w:rsidR="00F74324" w:rsidRPr="00544128" w:rsidTr="00D75C2F">
        <w:trPr>
          <w:trHeight w:val="35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F74324" w:rsidP="00D5577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заня-тия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406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74324" w:rsidRPr="00544128" w:rsidTr="00D75C2F">
        <w:trPr>
          <w:trHeight w:val="5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F74324" w:rsidP="00D4063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F74324" w:rsidP="0085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Графический диктант (вводный урок)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24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4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 Развитие мышления. 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 Развитие мышления. 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4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 Графические диктанты.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ления.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мыслительных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операций.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концентрации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внимания.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Развитие мышления. Графические диктанты.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965A7E" w:rsidRPr="00544128" w:rsidRDefault="00965A7E" w:rsidP="00965A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5A7E" w:rsidRPr="00544128" w:rsidRDefault="00965A7E" w:rsidP="00965A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ОЦЕНОЧНАЯ ДЕЯТЕЛЬНОСТЬ</w:t>
      </w:r>
    </w:p>
    <w:p w:rsidR="00186041" w:rsidRPr="00544128" w:rsidRDefault="00186041" w:rsidP="00965A7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Динамика развития познавательных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способностей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оценивает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 помощью таблицы 1, в которую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заносятся результаты, полученные после проверки выполнения детьми заданий 1, 2, 3, 4, 5. 7, 8, 9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занятиях № 1 и № 33. Сопоставляя данные начала года и результаты выпол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заданий последнего занятия, определяем динамику роста по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знавательных способностей ребят за год. </w:t>
      </w:r>
    </w:p>
    <w:p w:rsidR="009D4A52" w:rsidRPr="00544128" w:rsidRDefault="007C7BC0" w:rsidP="007C7B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9"/>
        <w:gridCol w:w="449"/>
        <w:gridCol w:w="565"/>
        <w:gridCol w:w="1267"/>
        <w:gridCol w:w="100"/>
        <w:gridCol w:w="626"/>
        <w:gridCol w:w="565"/>
        <w:gridCol w:w="556"/>
        <w:gridCol w:w="421"/>
        <w:gridCol w:w="616"/>
        <w:gridCol w:w="1559"/>
        <w:gridCol w:w="29"/>
        <w:gridCol w:w="680"/>
      </w:tblGrid>
      <w:tr w:rsidR="00186041" w:rsidRPr="00544128" w:rsidTr="00186041">
        <w:trPr>
          <w:trHeight w:val="1041"/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2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-ние</w:t>
            </w:r>
          </w:p>
        </w:tc>
      </w:tr>
      <w:tr w:rsidR="00186041" w:rsidRPr="00544128" w:rsidTr="00186041">
        <w:trPr>
          <w:trHeight w:val="317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18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 букв  за 1 мин.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B103A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рисунков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041" w:rsidRPr="00544128" w:rsidTr="00186041">
        <w:trPr>
          <w:trHeight w:val="554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Рисунков, изобра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женных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041" w:rsidRPr="00544128" w:rsidTr="00186041">
        <w:trPr>
          <w:trHeight w:val="1419"/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соотвующим цветом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карандаше</w:t>
            </w:r>
          </w:p>
        </w:tc>
        <w:tc>
          <w:tcPr>
            <w:tcW w:w="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точка 5.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041" w:rsidRPr="00544128" w:rsidTr="007C7BC0">
        <w:trPr>
          <w:trHeight w:val="721"/>
          <w:jc w:val="center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C0" w:rsidRPr="00544128" w:rsidRDefault="007C7BC0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7C7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A4276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КВН (по итогам каждой четверти)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 (декабрь)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 занимательной математики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965A7E" w:rsidRPr="00544128" w:rsidRDefault="00965A7E" w:rsidP="00965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онлайн-олимпиадах, конкурсах</w:t>
      </w:r>
    </w:p>
    <w:p w:rsidR="00965A7E" w:rsidRPr="00544128" w:rsidRDefault="00965A7E" w:rsidP="00965A7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208" w:rsidRPr="00544128" w:rsidRDefault="00D84208" w:rsidP="007C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2D" w:rsidRPr="00544128" w:rsidRDefault="007069A1" w:rsidP="007C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12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для </w:t>
      </w:r>
      <w:r w:rsidR="00D84208" w:rsidRPr="0054412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21E64" w:rsidRPr="00544128">
        <w:rPr>
          <w:rFonts w:ascii="Times New Roman" w:eastAsia="Calibri" w:hAnsi="Times New Roman" w:cs="Times New Roman"/>
          <w:b/>
          <w:sz w:val="24"/>
          <w:szCs w:val="24"/>
        </w:rPr>
        <w:t xml:space="preserve"> 1 класса</w:t>
      </w:r>
    </w:p>
    <w:p w:rsidR="00CB032D" w:rsidRPr="00544128" w:rsidRDefault="007069A1" w:rsidP="00CB03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</w:t>
      </w:r>
      <w:r w:rsidR="00CB032D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знать свой уровень развития познавательных процессов в начале и в конце учебного года и соотносить данные результаты с необходимостью систематических занятий;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знать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>- признаки, по которым несложно  установить, можно ли данную фигуру начертить одним росчерком или нет;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знать, что такое кроссворды, ребусы, изографы, анаграммы, фразеологические обороты</w:t>
      </w:r>
      <w:r w:rsidRPr="00544128">
        <w:rPr>
          <w:rFonts w:ascii="Times New Roman" w:hAnsi="Times New Roman" w:cs="Times New Roman"/>
          <w:sz w:val="24"/>
          <w:szCs w:val="24"/>
        </w:rPr>
        <w:t>.</w:t>
      </w:r>
    </w:p>
    <w:p w:rsidR="00CB032D" w:rsidRPr="00544128" w:rsidRDefault="007069A1" w:rsidP="00CB03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Регулятивные, </w:t>
      </w:r>
      <w:r w:rsidR="00CB032D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коммуникативн</w:t>
      </w: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ые </w:t>
      </w:r>
      <w:r w:rsidR="00CB032D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УУД</w:t>
      </w:r>
      <w:r w:rsidR="00CB032D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решать нестандартные задачи;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выполнять логически – поисковые задания;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выполнять задания на перестроения с использованием спичек;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выполнять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конструировать из бумаги;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читать анаграмму;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быстро и правильно отвечать на предложенные вопросы;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находить общее определение для группы слов или предметов;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находить аналогии с реальными предметами во внешних очертаниях разных объектов;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работать с изографами</w:t>
      </w:r>
      <w:r w:rsidR="00395DAE" w:rsidRPr="00544128">
        <w:rPr>
          <w:rFonts w:ascii="Times New Roman" w:hAnsi="Times New Roman" w:cs="Times New Roman"/>
          <w:sz w:val="24"/>
          <w:szCs w:val="24"/>
        </w:rPr>
        <w:t>;</w:t>
      </w:r>
    </w:p>
    <w:p w:rsidR="00395DAE" w:rsidRPr="00544128" w:rsidRDefault="00395DAE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штриховать нарисованные предметы.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4128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7069A1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решать и составлять кроссворды на заданную тему;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решать ребусы;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применять полученные знания  при выполнении заданий различных конкурсов;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уметь анализировать выполнение предложенных заданий, доказывать свою точку зрения.</w:t>
      </w:r>
    </w:p>
    <w:p w:rsidR="00D84208" w:rsidRPr="00544128" w:rsidRDefault="00D84208" w:rsidP="009D4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208" w:rsidRPr="00544128" w:rsidRDefault="00D84208" w:rsidP="009D4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 класс (3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и приемы организации учебной деятельности второ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классников в большей степени, чем для первоклассников, ориенти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рованы на усиление самостоятельной практической и умственной деятельности, на развитие навыков контроля и самоконтроля, а так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 познавательной активности детей.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Рекомендуемая модель занятия такая: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«МОЗГОВАЯ ГИМНАСТИКА» (2-3 минуты).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РАЗМИНКА (3-5 минут).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ТРЕНИРОВКА И РАЗВИТИЕ ПСИХИЧЕСКИХ МЕХАНИЗ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МОВ, ЛЕЖАЩИХ В ОСНОВЕ ПОЗНАВАТЕЛЬНЫХ СПОСОБ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НОСТЕЙ, - ПАМЯТИ, ВНИМАНИЯ, ВООБРАЖЕНИЯ (15 ми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нут).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ВЕСЕЛАЯ ПЕРЕМЕНКА (3-5 минут).</w:t>
      </w:r>
    </w:p>
    <w:p w:rsidR="009D4A52" w:rsidRPr="00544128" w:rsidRDefault="009D4A52" w:rsidP="009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ЛОГИЧЕСКИ-ПОИСКОВЫЕ И ТВОРЧЕСКИЕ ЗАДАНИЯ - (10-15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ЛОГИЧЕСКИЕ ЗАДАЧИ НА РАЗВИТИЕ АНАЛИТИЧЕС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СПОСОБНОСТЕЙ И СПОСОБНОСТИ РАССУЖДАТЬ</w:t>
      </w:r>
      <w:r w:rsidR="006C5C4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(5 минут).</w:t>
      </w:r>
    </w:p>
    <w:p w:rsidR="00C16539" w:rsidRDefault="00C16539" w:rsidP="006C5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64" w:rsidRPr="00544128" w:rsidRDefault="00DE6225" w:rsidP="006C5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во 2 классе (3</w:t>
      </w:r>
      <w:r w:rsidR="006C5C45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6C5C45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5794"/>
        <w:gridCol w:w="1134"/>
        <w:gridCol w:w="992"/>
        <w:gridCol w:w="1134"/>
      </w:tblGrid>
      <w:tr w:rsidR="00D75C2F" w:rsidRPr="00544128" w:rsidTr="00D75C2F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заня-тия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75C2F" w:rsidRPr="00544128" w:rsidTr="00D75C2F">
        <w:trPr>
          <w:trHeight w:val="35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6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4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4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4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Совершенствование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зрительной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памяти.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6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3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7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реакции. Совершенствование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мыслительных операций. Развитие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памяти.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Развитие аналитических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left="-203" w:firstLine="2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внимания,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восприятия, воображения, памяти и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DE6225" w:rsidRPr="00544128" w:rsidRDefault="00DE6225" w:rsidP="00D5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A7E" w:rsidRPr="00544128" w:rsidRDefault="00965A7E" w:rsidP="0096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ДЕЯТЕЛЬНОСТЬ</w:t>
      </w:r>
    </w:p>
    <w:p w:rsidR="00DE6225" w:rsidRPr="00544128" w:rsidRDefault="00965A7E" w:rsidP="00AA79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="00D55770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Динамика развития познавательных </w:t>
      </w:r>
      <w:r w:rsidR="00DE6225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способностей 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оценивает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 помощью таблицы 2, данные в которую </w:t>
      </w:r>
      <w:r w:rsidR="00DE6225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заносятся 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занятиях № 1 и № 3</w:t>
      </w:r>
      <w:r w:rsidR="00010249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Сопоставляя данные начала года и результаты выпол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заданий последнего занятия, определяем динамику роста по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знавательных способностей ребят за год. </w:t>
      </w:r>
      <w:r w:rsidR="00DE6225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сравнивая с показате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лями таблицы 1 (за 1 класс), отмечаем изменения в развитии по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способностей.</w:t>
      </w:r>
    </w:p>
    <w:p w:rsidR="00DE6225" w:rsidRPr="00544128" w:rsidRDefault="00010249" w:rsidP="005956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6225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9D4A52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9"/>
        <w:gridCol w:w="449"/>
        <w:gridCol w:w="565"/>
        <w:gridCol w:w="711"/>
        <w:gridCol w:w="673"/>
        <w:gridCol w:w="609"/>
        <w:gridCol w:w="565"/>
        <w:gridCol w:w="556"/>
        <w:gridCol w:w="548"/>
        <w:gridCol w:w="687"/>
        <w:gridCol w:w="700"/>
        <w:gridCol w:w="648"/>
      </w:tblGrid>
      <w:tr w:rsidR="00595659" w:rsidRPr="00544128" w:rsidTr="00595659">
        <w:trPr>
          <w:trHeight w:val="1041"/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-ние</w:t>
            </w:r>
          </w:p>
        </w:tc>
      </w:tr>
      <w:tr w:rsidR="00595659" w:rsidRPr="00544128" w:rsidTr="00595659">
        <w:trPr>
          <w:trHeight w:val="317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 значов за 2 мин.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начерченного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отрезка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зрит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</w:t>
            </w:r>
          </w:p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59" w:rsidRPr="00544128" w:rsidTr="00595659">
        <w:trPr>
          <w:trHeight w:val="554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Рисунков, изобра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женных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59565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59" w:rsidRPr="00544128" w:rsidTr="00595659">
        <w:trPr>
          <w:trHeight w:val="1419"/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соотвующим цветом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карандаше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написан, числит.</w:t>
            </w: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659" w:rsidRPr="00544128" w:rsidRDefault="00595659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225" w:rsidRPr="00544128" w:rsidTr="00595659">
        <w:trPr>
          <w:trHeight w:val="336"/>
          <w:jc w:val="center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010249" w:rsidP="000102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595659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225" w:rsidRPr="00544128" w:rsidRDefault="00DE6225" w:rsidP="00595659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86041" w:rsidRPr="00544128" w:rsidTr="007C7BC0">
        <w:trPr>
          <w:trHeight w:val="645"/>
          <w:jc w:val="center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C0" w:rsidRPr="00544128" w:rsidRDefault="007C7BC0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BC0" w:rsidRPr="00544128" w:rsidRDefault="007C7BC0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01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595659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544128" w:rsidRDefault="00186041" w:rsidP="00595659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КВН (по итогам каждой четверти)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 (декабрь)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 занимательной математики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965A7E" w:rsidRPr="00544128" w:rsidRDefault="00965A7E" w:rsidP="00965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онлайн-олимпиадах, конкурсах</w:t>
      </w:r>
    </w:p>
    <w:p w:rsidR="00595659" w:rsidRPr="00544128" w:rsidRDefault="00595659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5DAE" w:rsidRPr="00544128" w:rsidRDefault="007069A1" w:rsidP="007C7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для </w:t>
      </w:r>
      <w:r w:rsidR="00D84208" w:rsidRPr="00544128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9D4A52" w:rsidRPr="00544128">
        <w:rPr>
          <w:rFonts w:ascii="Times New Roman" w:hAnsi="Times New Roman" w:cs="Times New Roman"/>
          <w:b/>
          <w:sz w:val="24"/>
          <w:szCs w:val="24"/>
        </w:rPr>
        <w:t>2 класса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знать свой уровень развития познавательных процессов в начале и в конце учебного года и соотносить данные результаты с необходимостью систематических занятий;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знать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признаки, по которым несложно  установить, можно ли данную фигуру начертить одним росчерком или нет;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lastRenderedPageBreak/>
        <w:t xml:space="preserve"> - знать, что такое танграм, декодирование слов  и предложений;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знать, что такое криптограмма;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знать, что такое общие и отличительные признаки предметов.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Регулятивные, 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>ые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>УУД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решать нестандартные задачи;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выполнять логически – поисковые задания;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выполнять задания на перестроения с использованием спичек;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выполнять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конструировать из бумаги, работать с танграмом;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читать анаграмму;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декодировать слова и предложения;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быстро и правильно отвечать на предложенные вопросы;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находить общее определение для группы слов или предметов;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находить аналогии с реальными предметами во внешних очертаниях разных объектов;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работать с изографами, с криптограммой;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подбирать рифму;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ориентироваться в пространстве, изображать фигуры на клетчатой бумаге;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проверять самостоятельно выполненное задание;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преобразовывать и перестраивать фигуры и предметы (с использованием спичек);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делать заключения из двух суждений, уметь сравнивать, глубоко осознавая смысл операции сравнения, уметь делать обобщения, устанавливать закономерности;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находить общие и отличительные признаки у различных предметов. 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>Личностные УУД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решать и составлять кроссворды на заданную тему;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решать ребусы;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применять полученные знания  при выполнении заданий различных конкурсов;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уметь анализировать выполнение предложенных заданий, доказывать свою точку зрения.</w:t>
      </w:r>
    </w:p>
    <w:p w:rsidR="007069A1" w:rsidRPr="00544128" w:rsidRDefault="007069A1" w:rsidP="005956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6225" w:rsidRPr="00544128" w:rsidRDefault="00DE6225" w:rsidP="005956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класс (3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95659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заняти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E6225" w:rsidRPr="00544128" w:rsidRDefault="000F5808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кружка «</w:t>
      </w:r>
      <w:r w:rsidR="000F1B26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Умники и умники»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3 классе, продолжая и углубляя общие линии это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направления, заложенные в первых двух классах, имеет и свои особенности.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из таких особенностей - смещение акцента на усиление роли логически-поисковых заданий и логических задач для раз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вития мышления учащихся. Это, конечно, не означает отсутствия материала для целенаправленного развития других познаватель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процессов, но удельный вес заданий на развитие мышления</w:t>
      </w:r>
      <w:r w:rsidR="00595659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заметно возрастает, а сами задания становятся более разнообраз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как по содержанию, так и по форме их представления.</w:t>
      </w:r>
    </w:p>
    <w:p w:rsidR="00595659" w:rsidRPr="00544128" w:rsidRDefault="007C7BC0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E6225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одель занятия такова:</w:t>
      </w:r>
    </w:p>
    <w:p w:rsidR="00595659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«МОЗГОВАЯ ГИМНАСТИКА» (2 минуты). 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РАЗМИНКА (3-5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ТРЕНИРОВКА ПСИХИЧЕСКИХ МЕХАНИЗМОВ, ЛЕЖА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В ОСНОВЕ ПОЗНАВАТЕЛЬНЫХ СПОСОБНОСТЕЙ, - ПАМЯТИ, ВНИМАНИЯ, ВООБРАЖЕНИЯ (10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ГИМНАСТИКА ДЛЯ ГЛАЗ (1-2 минуты).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ЛОГИЧЕСКИ-ПОИСКОВЫЕ ЗАДАНИЯ (10 минут).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ВЕСЕЛАЯ ПЕРЕМЕНКА (2-3 минуты).</w:t>
      </w:r>
    </w:p>
    <w:p w:rsidR="00DE6225" w:rsidRPr="00544128" w:rsidRDefault="00DE6225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НЕСТАНДАРТНЫЕ ЗАДАЧИ (10-15 минут).</w:t>
      </w:r>
    </w:p>
    <w:p w:rsidR="00EA0A64" w:rsidRPr="00544128" w:rsidRDefault="00DE6225" w:rsidP="005956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занятий в 3 классе (3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659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95659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0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992"/>
        <w:gridCol w:w="992"/>
        <w:gridCol w:w="1135"/>
        <w:gridCol w:w="100"/>
      </w:tblGrid>
      <w:tr w:rsidR="00D75C2F" w:rsidRPr="00544128" w:rsidTr="00D75C2F">
        <w:trPr>
          <w:gridAfter w:val="1"/>
          <w:wAfter w:w="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заня-тия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75C2F" w:rsidRPr="00544128" w:rsidTr="00D75C2F">
        <w:trPr>
          <w:gridAfter w:val="1"/>
          <w:wAfter w:w="100" w:type="dxa"/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Развитие умения решать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3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3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Развитие умения решать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E71C36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tabs>
                <w:tab w:val="left" w:pos="503"/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нестандартные задачи.</w:t>
            </w: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left="-324" w:right="-79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A57" w:rsidRPr="00544128" w:rsidTr="00D75C2F">
        <w:trPr>
          <w:gridAfter w:val="1"/>
          <w:wAfter w:w="100" w:type="dxa"/>
          <w:trHeight w:val="6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1A57" w:rsidRPr="00544128" w:rsidTr="00D75C2F">
        <w:trPr>
          <w:gridAfter w:val="1"/>
          <w:wAfter w:w="100" w:type="dxa"/>
          <w:trHeight w:val="5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tabs>
                <w:tab w:val="center" w:pos="507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57" w:rsidRPr="00544128" w:rsidRDefault="00591A57" w:rsidP="0059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EA0A64" w:rsidRPr="00544128" w:rsidRDefault="0002494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A7E" w:rsidRPr="00544128" w:rsidRDefault="00965A7E" w:rsidP="00965A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ОЦЕНОЧНАЯ ДЕЯТЕЛЬНОСТЬ</w:t>
      </w:r>
    </w:p>
    <w:p w:rsidR="00EA0A64" w:rsidRPr="00544128" w:rsidRDefault="00EA0A64" w:rsidP="00965A7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Динамика развития познавательных способностей оценивает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с помощью таблицы 3, данные в которую заносятся на занятиях № 1 и № 3</w:t>
      </w:r>
      <w:r w:rsidR="0002494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Сопоставляя данные начала года и результаты выпол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заданий последнего занятия, определяем динамику роста по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способностей ребят.</w:t>
      </w:r>
      <w:r w:rsidR="000C74C1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</w:p>
    <w:tbl>
      <w:tblPr>
        <w:tblW w:w="89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697"/>
        <w:gridCol w:w="567"/>
        <w:gridCol w:w="992"/>
        <w:gridCol w:w="480"/>
        <w:gridCol w:w="849"/>
        <w:gridCol w:w="695"/>
        <w:gridCol w:w="704"/>
        <w:gridCol w:w="558"/>
        <w:gridCol w:w="762"/>
        <w:gridCol w:w="142"/>
        <w:gridCol w:w="851"/>
      </w:tblGrid>
      <w:tr w:rsidR="00024944" w:rsidRPr="00544128" w:rsidTr="000C74C1">
        <w:trPr>
          <w:trHeight w:val="717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</w:t>
            </w:r>
            <w:r w:rsidR="008D7F17"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</w:t>
            </w:r>
            <w:r w:rsidR="008D7F17"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7419DB" w:rsidP="008D7F17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</w:tr>
      <w:tr w:rsidR="00024944" w:rsidRPr="00544128" w:rsidTr="008D7F17">
        <w:trPr>
          <w:trHeight w:val="235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024944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186041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186041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7419DB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7419DB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D7F17"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7F17" w:rsidRPr="00544128" w:rsidTr="008D7F17">
        <w:trPr>
          <w:cantSplit/>
          <w:trHeight w:val="960"/>
          <w:jc w:val="center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7419DB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 букв за 2 мин.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-4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начерченного </w:t>
            </w:r>
          </w:p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-4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Количестворисунков, изображён-ных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A4276D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A4276D"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трёшка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</w:tc>
      </w:tr>
      <w:tr w:rsidR="008D7F17" w:rsidRPr="00544128" w:rsidTr="008D7F17">
        <w:trPr>
          <w:trHeight w:val="407"/>
          <w:jc w:val="center"/>
        </w:trPr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F17" w:rsidRPr="00544128" w:rsidTr="008D7F17">
        <w:trPr>
          <w:cantSplit/>
          <w:trHeight w:val="1210"/>
          <w:jc w:val="center"/>
        </w:trPr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17" w:rsidRPr="00544128" w:rsidRDefault="008D7F17" w:rsidP="0002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113" w:hanging="1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пра-вильно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непра-вильно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firstLine="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соотв. цветом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1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написан. слов</w:t>
            </w: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правиль-ных пар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F17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верных решений</w:t>
            </w:r>
          </w:p>
        </w:tc>
      </w:tr>
      <w:tr w:rsidR="00024944" w:rsidRPr="00544128" w:rsidTr="008D7F17">
        <w:trPr>
          <w:trHeight w:val="336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7419DB" w:rsidP="008D7F17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7419DB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ind w:left="-26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8D7F17" w:rsidP="008D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-752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-214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44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0A64" w:rsidRPr="00544128" w:rsidTr="000C74C1">
        <w:trPr>
          <w:trHeight w:val="845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C0" w:rsidRPr="00544128" w:rsidRDefault="007C7BC0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C0" w:rsidRPr="00544128" w:rsidRDefault="007C7BC0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C0" w:rsidRPr="00544128" w:rsidRDefault="007C7BC0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A64" w:rsidRPr="00544128" w:rsidRDefault="00EA0A64" w:rsidP="007A7F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КВН (по итогам каждой четверти)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 (декабрь)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 занимательной математики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965A7E" w:rsidRPr="00544128" w:rsidRDefault="00965A7E" w:rsidP="00965A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онлайн-олимпиадах, конкурсах</w:t>
      </w:r>
    </w:p>
    <w:p w:rsidR="00965A7E" w:rsidRPr="00544128" w:rsidRDefault="00965A7E" w:rsidP="00AC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AE" w:rsidRPr="00544128" w:rsidRDefault="007069A1" w:rsidP="00AC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28">
        <w:rPr>
          <w:rFonts w:ascii="Times New Roman" w:hAnsi="Times New Roman" w:cs="Times New Roman"/>
          <w:b/>
          <w:sz w:val="24"/>
          <w:szCs w:val="24"/>
        </w:rPr>
        <w:t>Планируемые результаты для</w:t>
      </w:r>
      <w:r w:rsidR="00395DAE" w:rsidRPr="0054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208" w:rsidRPr="00544128">
        <w:rPr>
          <w:rFonts w:ascii="Times New Roman" w:hAnsi="Times New Roman" w:cs="Times New Roman"/>
          <w:b/>
          <w:sz w:val="24"/>
          <w:szCs w:val="24"/>
        </w:rPr>
        <w:t>обучаю</w:t>
      </w:r>
      <w:r w:rsidR="00395DAE" w:rsidRPr="00544128">
        <w:rPr>
          <w:rFonts w:ascii="Times New Roman" w:hAnsi="Times New Roman" w:cs="Times New Roman"/>
          <w:b/>
          <w:sz w:val="24"/>
          <w:szCs w:val="24"/>
        </w:rPr>
        <w:t>щихся</w:t>
      </w:r>
      <w:r w:rsidR="009D4A52" w:rsidRPr="00544128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069A1" w:rsidRPr="0054412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знать свой уровень развития познавательных процессов в начале и в конце учебного года и соотносить данные результаты с необходимостью систематических занятий;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знать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знать, что такое арифмогрифы, логогрифы;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знать, что такое инициал, вензель;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 основные правила здорового образа жизни;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знать отличие поговорок от пословиц.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AE" w:rsidRPr="00544128" w:rsidRDefault="007069A1" w:rsidP="00395D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Регулятивные, коммуникативные УУД</w:t>
      </w:r>
      <w:r w:rsidR="00395DAE"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решать нестандартные задачи;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выполнять логически – поисковые задания;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выполнять задания на перестроения с использованием спичек;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-выполнять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конструировать из бумаги;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читать анаграмму;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быстро и правильно отвечать на предложенные вопросы;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читать шифровку;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находить аналогии с реальными предметами во внешних очертаниях разных объектов;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работать с арифмогрифами, логогрифами;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подбирать рифму;</w:t>
      </w:r>
    </w:p>
    <w:p w:rsidR="0044575A" w:rsidRPr="00544128" w:rsidRDefault="0044575A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решать ребусы;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- уметь ориентироваться в пространстве</w:t>
      </w:r>
      <w:r w:rsidR="0044575A" w:rsidRPr="00544128">
        <w:rPr>
          <w:rFonts w:ascii="Times New Roman" w:hAnsi="Times New Roman" w:cs="Times New Roman"/>
          <w:sz w:val="24"/>
          <w:szCs w:val="24"/>
        </w:rPr>
        <w:t>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уметь сдерживать негативные эмоции разными способами</w:t>
      </w:r>
      <w:r w:rsidR="0044575A" w:rsidRPr="00544128">
        <w:rPr>
          <w:rFonts w:ascii="Times New Roman" w:hAnsi="Times New Roman" w:cs="Times New Roman"/>
          <w:sz w:val="24"/>
          <w:szCs w:val="24"/>
        </w:rPr>
        <w:t>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44575A" w:rsidRPr="00544128">
        <w:rPr>
          <w:rFonts w:ascii="Times New Roman" w:hAnsi="Times New Roman" w:cs="Times New Roman"/>
          <w:sz w:val="24"/>
          <w:szCs w:val="24"/>
        </w:rPr>
        <w:t>находить оригинальные, нестандартные способы выхода из затруднительных ситуаций;</w:t>
      </w:r>
    </w:p>
    <w:p w:rsidR="0044575A" w:rsidRPr="00544128" w:rsidRDefault="0044575A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>- уметь ориентироваться в тексте задачи.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AE" w:rsidRPr="00544128" w:rsidRDefault="007069A1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Личностные УУД</w:t>
      </w:r>
      <w:r w:rsidR="00395DAE" w:rsidRPr="005441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решать и составлять кроссворды на заданную тему;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решать ребусы;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применять полученные знания  при выполнении заданий различных конкурсов;</w:t>
      </w:r>
    </w:p>
    <w:p w:rsidR="00395DAE" w:rsidRPr="00544128" w:rsidRDefault="00395DAE" w:rsidP="0039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hAnsi="Times New Roman" w:cs="Times New Roman"/>
          <w:sz w:val="24"/>
          <w:szCs w:val="24"/>
        </w:rPr>
        <w:t xml:space="preserve">  - уметь анализировать выполнение предложенных заданий, доказывать свою точку зрения.</w:t>
      </w:r>
    </w:p>
    <w:p w:rsidR="00EA0A64" w:rsidRPr="00544128" w:rsidRDefault="00EA0A64" w:rsidP="007419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 класс (3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A0A64" w:rsidRPr="00544128" w:rsidRDefault="000F1B26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кружка «Умники и умницы»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4 классе продолжает развивать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тренирова</w:t>
      </w:r>
      <w:r w:rsidR="007419DB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7419D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новные психические механизмы, лежащие в основе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дознаватель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способностей детей. Но так как учащиеся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занимаются</w:t>
      </w:r>
      <w:r w:rsidR="007419D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это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 курсу четвертый год, все больше внимания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теперь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уделяется 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логически-поисковым, частично-поисковым </w:t>
      </w:r>
      <w:r w:rsidR="00EA0A64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задачам. Большое вни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мание уделяется решению нестандартных задач.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нестандартных задач формирует познавательную актив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мыслительные и исследовательские умения, привычку вду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мываться в слово. Большинство задач не имеет однозначного реше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 Это способствует развитию гибкости, оригинальности и широ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 мышления - то есть развитию творческих способностей у детей.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одного занятия в 4 классе рассчитан на 45 минут.</w:t>
      </w:r>
    </w:p>
    <w:p w:rsidR="00EA0A64" w:rsidRPr="00544128" w:rsidRDefault="007C7BC0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F1B26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одель занятия по кружку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4 классе аналогична модели занятия в третьем классе.</w:t>
      </w:r>
    </w:p>
    <w:p w:rsidR="00EA0A64" w:rsidRPr="00544128" w:rsidRDefault="009D4A52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19D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 минуты).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РАЗМИНКА (3-5 минут).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ТРЕНИРОВКА ПСИХИЧЕСКИХ МЕХАНИЗМОВ, ЛЕЖА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В ОСНОВЕ ПОЗНАВАТЕЛЬНЫХ СПОСОБНОСТЕЙ, -</w:t>
      </w:r>
      <w:r w:rsidR="007419D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ПАМЯТИ, ВНИМАНИЯ, ВООБРАЖЕНИЯ (10 минут).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ГИМНАСТИКА ДЛЯ ГЛАЗ (1-2 минуты).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ЛОГИЧЕСКИ-ПОИСКОВЫЕ ЗАДАНИЯ (10 минут).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ВЕСЕЛАЯ ПЕРЕМЕНКА (2-3 минуты).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НЕСТАНДАРТНЫЕ ЗАДАЧИ (10-15 минут)</w:t>
      </w:r>
    </w:p>
    <w:p w:rsidR="007419DB" w:rsidRPr="00544128" w:rsidRDefault="007419DB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0A64" w:rsidRPr="00544128" w:rsidRDefault="00EA0A64" w:rsidP="007C7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занятий в 4 классе (3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D84208"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419D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16"/>
        <w:gridCol w:w="5386"/>
        <w:gridCol w:w="992"/>
        <w:gridCol w:w="1134"/>
        <w:gridCol w:w="1276"/>
      </w:tblGrid>
      <w:tr w:rsidR="00D75C2F" w:rsidRPr="00544128" w:rsidTr="00D75C2F">
        <w:trPr>
          <w:trHeight w:val="3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заня-тия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75C2F" w:rsidRPr="00544128" w:rsidTr="00D75C2F">
        <w:trPr>
          <w:trHeight w:val="3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7419D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74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8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зрительной </w:t>
            </w: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памяти.</w:t>
            </w:r>
            <w:r w:rsidRPr="00544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3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 Развитие наглядно – образного мышления. Ребусы. Задания по перекладыванию спичек.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5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5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38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и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2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5C2F" w:rsidRPr="00544128" w:rsidTr="00D75C2F">
        <w:trPr>
          <w:trHeight w:val="61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2F" w:rsidRPr="00544128" w:rsidRDefault="00D75C2F" w:rsidP="00D7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965A7E" w:rsidRPr="00544128" w:rsidRDefault="00F71821" w:rsidP="00F718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ОЦЕНОЧНАЯ ДЕЯТЕЛЬНОСТЬ</w:t>
      </w:r>
    </w:p>
    <w:p w:rsidR="00A4276D" w:rsidRPr="00544128" w:rsidRDefault="00F71821" w:rsidP="007C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Динамика развития познавательных способностей оценива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с помощью таблицы 4, данные в которую заносятся на за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нятиях № </w:t>
      </w:r>
      <w:r w:rsidR="00EA0A64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42CF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34</w:t>
      </w:r>
      <w:r w:rsidR="00EA0A6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Таблица будет служить точкой отсчета при дальнейшей работе по развитию познавательных и творческих способностей детей.</w:t>
      </w:r>
    </w:p>
    <w:p w:rsidR="00EA0A64" w:rsidRPr="00544128" w:rsidRDefault="00EA0A64" w:rsidP="00A4276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89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697"/>
        <w:gridCol w:w="567"/>
        <w:gridCol w:w="992"/>
        <w:gridCol w:w="480"/>
        <w:gridCol w:w="849"/>
        <w:gridCol w:w="695"/>
        <w:gridCol w:w="704"/>
        <w:gridCol w:w="558"/>
        <w:gridCol w:w="762"/>
        <w:gridCol w:w="142"/>
        <w:gridCol w:w="851"/>
      </w:tblGrid>
      <w:tr w:rsidR="00A4276D" w:rsidRPr="00544128" w:rsidTr="00A4276D">
        <w:trPr>
          <w:trHeight w:val="1125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Вообра-жение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Мыш-ление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</w:tr>
      <w:tr w:rsidR="00A4276D" w:rsidRPr="00544128" w:rsidTr="00A4276D">
        <w:trPr>
          <w:trHeight w:val="235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</w:tr>
      <w:tr w:rsidR="00A4276D" w:rsidRPr="00544128" w:rsidTr="00A4276D">
        <w:trPr>
          <w:cantSplit/>
          <w:trHeight w:val="960"/>
          <w:jc w:val="center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 букв за 2 мин.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-4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верно сосчитанных  фигур в каждой строчке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Количестворисунков, изображён-ных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выбора нужной фигуры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</w:tc>
      </w:tr>
      <w:tr w:rsidR="00A4276D" w:rsidRPr="00544128" w:rsidTr="00A4276D">
        <w:trPr>
          <w:trHeight w:val="407"/>
          <w:jc w:val="center"/>
        </w:trPr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76D" w:rsidRPr="00544128" w:rsidTr="00A4276D">
        <w:trPr>
          <w:cantSplit/>
          <w:trHeight w:val="1210"/>
          <w:jc w:val="center"/>
        </w:trPr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1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пра-вильно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непра-вильно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firstLine="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соотв. цветом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1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написан. слов</w:t>
            </w: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113" w:hanging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правиль-ных пар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верных решений</w:t>
            </w:r>
          </w:p>
        </w:tc>
      </w:tr>
      <w:tr w:rsidR="00A4276D" w:rsidRPr="00544128" w:rsidTr="00A4276D">
        <w:trPr>
          <w:trHeight w:val="336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left="-26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-752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right="-214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276D" w:rsidRPr="00544128" w:rsidTr="007C7BC0">
        <w:trPr>
          <w:trHeight w:val="263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C0" w:rsidRPr="00544128" w:rsidRDefault="007C7BC0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6D" w:rsidRPr="00544128" w:rsidRDefault="00A4276D" w:rsidP="00A427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КВН (по итогам каждой четверти)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 (декабрь)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 занимательной математики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F71821" w:rsidRPr="00544128" w:rsidRDefault="00F71821" w:rsidP="00F718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онлайн-олимпиадах, конкурсах</w:t>
      </w:r>
    </w:p>
    <w:p w:rsidR="00F71821" w:rsidRPr="00544128" w:rsidRDefault="00F71821" w:rsidP="0070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21" w:rsidRPr="00544128" w:rsidRDefault="00F71821" w:rsidP="0070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A1" w:rsidRPr="00544128" w:rsidRDefault="007069A1" w:rsidP="0070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2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для </w:t>
      </w:r>
      <w:r w:rsidR="00D84208" w:rsidRPr="00544128">
        <w:rPr>
          <w:rFonts w:ascii="Times New Roman" w:hAnsi="Times New Roman" w:cs="Times New Roman"/>
          <w:b/>
          <w:sz w:val="24"/>
          <w:szCs w:val="24"/>
        </w:rPr>
        <w:t>обучаю</w:t>
      </w:r>
      <w:r w:rsidRPr="00544128">
        <w:rPr>
          <w:rFonts w:ascii="Times New Roman" w:hAnsi="Times New Roman" w:cs="Times New Roman"/>
          <w:b/>
          <w:sz w:val="24"/>
          <w:szCs w:val="24"/>
        </w:rPr>
        <w:t>щихся 4 класса</w:t>
      </w:r>
    </w:p>
    <w:p w:rsidR="007069A1" w:rsidRPr="00544128" w:rsidRDefault="007069A1" w:rsidP="007069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4412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знать свой уровень развития познавательных процессов в начале и в конце учебного года и соотносить данные результаты с необходимостью систематических занятий;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знать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>- знать, что такое арифмогрифы, логогрифы;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>- знать, что такое инициал, вензель;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>- знать основные правила здорового образа жизни;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>- знать</w:t>
      </w:r>
      <w:r w:rsidR="005A442C" w:rsidRPr="00544128">
        <w:rPr>
          <w:rFonts w:ascii="Times New Roman" w:eastAsia="Calibri" w:hAnsi="Times New Roman" w:cs="Times New Roman"/>
          <w:sz w:val="24"/>
          <w:szCs w:val="24"/>
        </w:rPr>
        <w:t>, что такое анализ и синтез</w:t>
      </w:r>
      <w:r w:rsidRPr="0054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32D" w:rsidRPr="00544128" w:rsidRDefault="007069A1" w:rsidP="00CB03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Регулятивные, коммуникативные УУД</w:t>
      </w:r>
      <w:r w:rsidR="00CB032D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решать нестандартные задачи;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выполнять логически – поисковые задания;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выполнять задания на перестроения с использованием спичек;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выполнять упражнения для улучшения мозговой деятельности, профилактики нарушения зрения, тренировки психических механизмов, лежащих в основе творческих способностей;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конструировать из бумаги;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читать анаграмму;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быстро и правильно отвечать на предложенные вопросы;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читать шифровку;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находить аналогии с реальными предметами во внешних очертаниях разных объектов;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работать с арифмогрифами, логогрифами;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подбирать рифму;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- уметь ориентироваться в пространстве</w:t>
      </w:r>
    </w:p>
    <w:p w:rsidR="00CB032D" w:rsidRPr="00544128" w:rsidRDefault="0044575A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32D" w:rsidRPr="00544128">
        <w:rPr>
          <w:rFonts w:ascii="Times New Roman" w:eastAsia="Calibri" w:hAnsi="Times New Roman" w:cs="Times New Roman"/>
          <w:sz w:val="24"/>
          <w:szCs w:val="24"/>
        </w:rPr>
        <w:t xml:space="preserve">- уметь </w:t>
      </w:r>
      <w:r w:rsidRPr="00544128">
        <w:rPr>
          <w:rFonts w:ascii="Times New Roman" w:eastAsia="Calibri" w:hAnsi="Times New Roman" w:cs="Times New Roman"/>
          <w:sz w:val="24"/>
          <w:szCs w:val="24"/>
        </w:rPr>
        <w:t>производить анализ и синтез, сравнивать и классифицировать, строить индуктивные и дедуктивные умозаключения;</w:t>
      </w:r>
    </w:p>
    <w:p w:rsidR="0044575A" w:rsidRPr="00544128" w:rsidRDefault="0044575A" w:rsidP="0044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032D" w:rsidRPr="00544128">
        <w:rPr>
          <w:rFonts w:ascii="Times New Roman" w:eastAsia="Calibri" w:hAnsi="Times New Roman" w:cs="Times New Roman"/>
          <w:sz w:val="24"/>
          <w:szCs w:val="24"/>
        </w:rPr>
        <w:t>-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уметь находить закономерности,   принцип  группировки и расположения приведенных слов, цифр, явлений; </w:t>
      </w:r>
    </w:p>
    <w:p w:rsidR="0044575A" w:rsidRPr="00544128" w:rsidRDefault="0044575A" w:rsidP="0044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уметь подбирать возможно большее количество примеров к како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му-либо положению; </w:t>
      </w:r>
    </w:p>
    <w:p w:rsidR="0044575A" w:rsidRPr="00544128" w:rsidRDefault="0044575A" w:rsidP="0044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уметь находить нескольких вариантов ответа на один и тот же вопрос; </w:t>
      </w:r>
    </w:p>
    <w:p w:rsidR="0044575A" w:rsidRPr="00544128" w:rsidRDefault="0044575A" w:rsidP="0044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уметь находить наиболее рациональный спосо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 решения; </w:t>
      </w:r>
    </w:p>
    <w:p w:rsidR="0044575A" w:rsidRPr="00544128" w:rsidRDefault="0044575A" w:rsidP="0044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уметь усовершенствовать какого-либо задания.</w:t>
      </w:r>
    </w:p>
    <w:p w:rsidR="007C7BC0" w:rsidRPr="00544128" w:rsidRDefault="007C7BC0" w:rsidP="00CB03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4128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7069A1"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  <w:r w:rsidRPr="00544128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решать и составлять кроссворды на заданную тему;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решать ребусы;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применять полученные знания  при выполнении заданий различных конкурсов;</w:t>
      </w:r>
    </w:p>
    <w:p w:rsidR="00CB032D" w:rsidRPr="00544128" w:rsidRDefault="00CB032D" w:rsidP="00CB0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 - уметь анализировать выполнение предложенных заданий, доказывать свою точку зрения</w:t>
      </w:r>
      <w:r w:rsidR="0044575A" w:rsidRPr="00544128">
        <w:rPr>
          <w:rFonts w:ascii="Times New Roman" w:eastAsia="Calibri" w:hAnsi="Times New Roman" w:cs="Times New Roman"/>
          <w:sz w:val="24"/>
          <w:szCs w:val="24"/>
        </w:rPr>
        <w:t xml:space="preserve">, усовершенствовать какое – либо задание, </w:t>
      </w:r>
      <w:r w:rsidR="0044575A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наиболее рациональный спосо</w:t>
      </w:r>
      <w:r w:rsidR="0044575A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 решения</w:t>
      </w:r>
      <w:r w:rsidR="0044575A" w:rsidRPr="00544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575A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нескольких вариантов ответа на один и тот же вопрос</w:t>
      </w:r>
      <w:r w:rsidR="005A442C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C0" w:rsidRPr="00544128" w:rsidRDefault="007C7BC0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 оценив</w:t>
      </w:r>
      <w:r w:rsidR="00B16BCE"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ать эффективность занятий по кружку «Умники и умницы»</w:t>
      </w:r>
      <w:r w:rsidRPr="005441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?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оценки эффективности </w:t>
      </w:r>
      <w:r w:rsidR="00B16BCE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следующие показатели: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степень помощи, которую оказывает учитель учащимся при выполнении заданий: чем помощь учителя меньше, тем выше са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мостоятельность учеников и, следовательно, выше развивающий эффект занятий;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поведение учащихся на занятиях: живость, активность, заин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тересованность школьников обеспечивают положительные резуль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таты занятий;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результаты выполнения тестовых заданий и заданий из кон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курса эрудитов, при выполнении которых выявляется, справляются </w:t>
      </w:r>
      <w:r w:rsidR="00A42CFB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</w:t>
      </w:r>
      <w:r w:rsidR="00A42CFB" w:rsidRPr="00544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ученики с этими заданиями самостоятельно;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косвенным показателем эффективности данных занятий мо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 быть повышение успеваемости по разным школьным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дисцип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линам, а также наблюдения учителей за работой учащихся на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дру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гих уроках (повышение активности, работоспособности, внимательности, улучшение мыслительной деятельности).</w:t>
      </w:r>
    </w:p>
    <w:p w:rsidR="00EA0A64" w:rsidRPr="00544128" w:rsidRDefault="00EA0A64" w:rsidP="007A7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Показателем эф</w:t>
      </w:r>
      <w:r w:rsidR="001F3BB4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фективности занятий по курсу кружка «Умники и умницы»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ляются данные, которые учитель на протяжении 4 лет</w:t>
      </w:r>
      <w:r w:rsidR="00A42CF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="00A42CF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="00A42CFB"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носил в таблицы в начале и конце года, тем самым </w:t>
      </w:r>
      <w:r w:rsidRPr="005441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прослеживал </w:t>
      </w:r>
      <w:r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динамику развития познавательных способностей </w:t>
      </w:r>
      <w:r w:rsidR="00A42CFB" w:rsidRPr="00544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Материально-техническое: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Компьютер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Мультимедиапроектор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Экран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Учебные и методические пособия: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Наглядно-дидактические пособия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Счетные палочки, геометрические фигуры из бумаги</w:t>
      </w:r>
    </w:p>
    <w:p w:rsidR="00591A57" w:rsidRPr="00591A57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Пазлы, разрезные картинки</w:t>
      </w:r>
    </w:p>
    <w:p w:rsidR="002A0583" w:rsidRPr="00544128" w:rsidRDefault="00591A57" w:rsidP="0059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Цветная бумага, карандаши, ластик, простой карандаш.</w:t>
      </w:r>
    </w:p>
    <w:p w:rsidR="00321E64" w:rsidRPr="00591A57" w:rsidRDefault="002A0583" w:rsidP="001337FC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A57">
        <w:rPr>
          <w:rFonts w:ascii="Times New Roman" w:eastAsia="Calibri" w:hAnsi="Times New Roman" w:cs="Times New Roman"/>
          <w:b/>
          <w:bCs/>
          <w:sz w:val="24"/>
          <w:szCs w:val="24"/>
        </w:rPr>
        <w:t>Список рекомендуемой  литературы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Айзенк Г.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B16BCE" w:rsidRPr="00544128">
        <w:rPr>
          <w:rFonts w:ascii="Times New Roman" w:eastAsia="Calibri" w:hAnsi="Times New Roman" w:cs="Times New Roman"/>
          <w:sz w:val="24"/>
          <w:szCs w:val="24"/>
        </w:rPr>
        <w:t>верьте свои способности. — СПб: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1996.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Винокурова Н. К.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Подумаем вместе. Развивающие</w:t>
      </w:r>
      <w:r w:rsidR="00B16BCE" w:rsidRPr="00544128">
        <w:rPr>
          <w:rFonts w:ascii="Times New Roman" w:eastAsia="Calibri" w:hAnsi="Times New Roman" w:cs="Times New Roman"/>
          <w:sz w:val="24"/>
          <w:szCs w:val="24"/>
        </w:rPr>
        <w:t xml:space="preserve"> задачи, упражнения, задания. Ч</w:t>
      </w:r>
      <w:r w:rsidRPr="00544128">
        <w:rPr>
          <w:rFonts w:ascii="Times New Roman" w:eastAsia="Calibri" w:hAnsi="Times New Roman" w:cs="Times New Roman"/>
          <w:sz w:val="24"/>
          <w:szCs w:val="24"/>
        </w:rPr>
        <w:t>. 1-5. - М.: РОСТ, 1997,1999.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Волкова С. И., Столярова Н. Н.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Тетрадь с математически</w:t>
      </w:r>
      <w:r w:rsidRPr="00544128">
        <w:rPr>
          <w:rFonts w:ascii="Times New Roman" w:eastAsia="Calibri" w:hAnsi="Times New Roman" w:cs="Times New Roman"/>
          <w:sz w:val="24"/>
          <w:szCs w:val="24"/>
        </w:rPr>
        <w:softHyphen/>
        <w:t>ми заданиями. 1 – 4  классы. - М.: Просвещение, 1995.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 А.З. 600 игровых задач для развития логического мышления детей. – Ярославль: 1998.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Коноваленко С. В.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познавательной деятельности у детей от 6 до 9 лет. - М.: 1998.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Локалова Н. П.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90 уроков психологического развития млад</w:t>
      </w:r>
      <w:r w:rsidRPr="00544128">
        <w:rPr>
          <w:rFonts w:ascii="Times New Roman" w:eastAsia="Calibri" w:hAnsi="Times New Roman" w:cs="Times New Roman"/>
          <w:sz w:val="24"/>
          <w:szCs w:val="24"/>
        </w:rPr>
        <w:softHyphen/>
        <w:t>ших школьников. - М.: Луч, 1995.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Милостивенко Л.Г. Методические рекомендации по предупреждению ошибок чтения и письма у детей. – СПб.: 1995.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Мищенкова Л.В. «25 развивающих занятий со второклассниками». – Ярославль: Академия развития; Владимир: ВКТ, 2007.</w:t>
      </w:r>
    </w:p>
    <w:p w:rsidR="002A0583" w:rsidRPr="00544128" w:rsidRDefault="002A0583" w:rsidP="00591A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Мищенкова Л.В. «25 развивающих занятий с третьеклассниками». – Ярославль: Академия развития; Владимир: ВКТ, 2008.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Московский интеллектуальный марафон / авт.- составитель Л.Б. Огурэ.- М. : Издательство МИПКРО, 2001.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Потапова Е. Н.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Радость познания. - М.: Просвещение, 1990.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Русанов В.Н. Математические олимпиады младших школьников.- М.: Просвещение, 1995.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Сборник загадок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/ Сост. М. Т. Карпенко. - М.: Просвеще</w:t>
      </w:r>
      <w:r w:rsidRPr="00544128">
        <w:rPr>
          <w:rFonts w:ascii="Times New Roman" w:eastAsia="Calibri" w:hAnsi="Times New Roman" w:cs="Times New Roman"/>
          <w:sz w:val="24"/>
          <w:szCs w:val="24"/>
        </w:rPr>
        <w:softHyphen/>
        <w:t>ние, 1988.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Смекалка для малышей.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Занимательные задачи, загадки, ре</w:t>
      </w:r>
      <w:r w:rsidRPr="00544128">
        <w:rPr>
          <w:rFonts w:ascii="Times New Roman" w:eastAsia="Calibri" w:hAnsi="Times New Roman" w:cs="Times New Roman"/>
          <w:sz w:val="24"/>
          <w:szCs w:val="24"/>
        </w:rPr>
        <w:softHyphen/>
        <w:t>бусы, головоломки. - М.: 1996.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Степанова С.Ю. Сборник задач по математике для учащихся 1 – 4 классов.- Ижевск: 1998.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Тихомирова Л. Ф.</w:t>
      </w:r>
      <w:r w:rsidRPr="00544128">
        <w:rPr>
          <w:rFonts w:ascii="Times New Roman" w:eastAsia="Calibri" w:hAnsi="Times New Roman" w:cs="Times New Roman"/>
          <w:sz w:val="24"/>
          <w:szCs w:val="24"/>
        </w:rPr>
        <w:t xml:space="preserve"> Упражнения на каждый день: логика для дошкольников. - Ярославль: 1998.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Холодова О. Юным умникам и умницам: Задания для развития творческих способностей / Методическое пособие,    1-4 классы.- М.: Росткнига, 2002.</w:t>
      </w:r>
    </w:p>
    <w:p w:rsidR="002A0583" w:rsidRPr="00544128" w:rsidRDefault="002A0583" w:rsidP="002A0583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Холодова О. Юным умникам и умницам: Задания для развития творческих способностей. Рабочие тетради: В двух частях.- М.: Росткнига, 2006.</w:t>
      </w:r>
    </w:p>
    <w:p w:rsidR="00F5416D" w:rsidRPr="00544128" w:rsidRDefault="002A0583" w:rsidP="00321E6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128">
        <w:rPr>
          <w:rFonts w:ascii="Times New Roman" w:eastAsia="Calibri" w:hAnsi="Times New Roman" w:cs="Times New Roman"/>
          <w:bCs/>
          <w:sz w:val="24"/>
          <w:szCs w:val="24"/>
        </w:rPr>
        <w:t>Эдигей В.</w:t>
      </w:r>
      <w:r w:rsidRPr="00544128">
        <w:rPr>
          <w:rFonts w:ascii="Times New Roman" w:eastAsia="Calibri" w:hAnsi="Times New Roman" w:cs="Times New Roman"/>
          <w:sz w:val="24"/>
          <w:szCs w:val="24"/>
        </w:rPr>
        <w:t>Б. Увлечение чтением.- М.: УЦ Перспектива, 1997.</w:t>
      </w:r>
    </w:p>
    <w:p w:rsidR="00F5416D" w:rsidRPr="00544128" w:rsidRDefault="00F5416D" w:rsidP="00F5416D">
      <w:pPr>
        <w:rPr>
          <w:rFonts w:ascii="Times New Roman" w:hAnsi="Times New Roman" w:cs="Times New Roman"/>
          <w:sz w:val="24"/>
          <w:szCs w:val="24"/>
        </w:rPr>
      </w:pPr>
    </w:p>
    <w:sectPr w:rsidR="00F5416D" w:rsidRPr="00544128" w:rsidSect="0054412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93A"/>
    <w:multiLevelType w:val="multilevel"/>
    <w:tmpl w:val="4A6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63363"/>
    <w:multiLevelType w:val="hybridMultilevel"/>
    <w:tmpl w:val="ADA8A86C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503CA"/>
    <w:multiLevelType w:val="hybridMultilevel"/>
    <w:tmpl w:val="89364D36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77752"/>
    <w:multiLevelType w:val="hybridMultilevel"/>
    <w:tmpl w:val="ADA8A86C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C533B"/>
    <w:multiLevelType w:val="hybridMultilevel"/>
    <w:tmpl w:val="F7C4DA58"/>
    <w:lvl w:ilvl="0" w:tplc="29168B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6D4E9E"/>
    <w:multiLevelType w:val="hybridMultilevel"/>
    <w:tmpl w:val="ADA8A86C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131DD7"/>
    <w:multiLevelType w:val="hybridMultilevel"/>
    <w:tmpl w:val="ADA8A86C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FB607C"/>
    <w:multiLevelType w:val="hybridMultilevel"/>
    <w:tmpl w:val="ADA8A86C"/>
    <w:lvl w:ilvl="0" w:tplc="29168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6225"/>
    <w:rsid w:val="00010249"/>
    <w:rsid w:val="00024944"/>
    <w:rsid w:val="000C74C1"/>
    <w:rsid w:val="000F1B26"/>
    <w:rsid w:val="000F5808"/>
    <w:rsid w:val="001337FC"/>
    <w:rsid w:val="00186041"/>
    <w:rsid w:val="001F3BB4"/>
    <w:rsid w:val="00211521"/>
    <w:rsid w:val="002218FD"/>
    <w:rsid w:val="002A0583"/>
    <w:rsid w:val="002C0C94"/>
    <w:rsid w:val="002D17B0"/>
    <w:rsid w:val="00321E64"/>
    <w:rsid w:val="00395DAE"/>
    <w:rsid w:val="003D37F3"/>
    <w:rsid w:val="004327A9"/>
    <w:rsid w:val="0044575A"/>
    <w:rsid w:val="00491DD1"/>
    <w:rsid w:val="004F1D9C"/>
    <w:rsid w:val="00544128"/>
    <w:rsid w:val="00591A57"/>
    <w:rsid w:val="00595659"/>
    <w:rsid w:val="005A442C"/>
    <w:rsid w:val="006C5C45"/>
    <w:rsid w:val="007069A1"/>
    <w:rsid w:val="007419DB"/>
    <w:rsid w:val="007A7FDE"/>
    <w:rsid w:val="007B04AB"/>
    <w:rsid w:val="007C7BC0"/>
    <w:rsid w:val="00857A7D"/>
    <w:rsid w:val="008B595E"/>
    <w:rsid w:val="008D7F17"/>
    <w:rsid w:val="00965A7E"/>
    <w:rsid w:val="009D4A52"/>
    <w:rsid w:val="00A4276D"/>
    <w:rsid w:val="00A42CFB"/>
    <w:rsid w:val="00A72873"/>
    <w:rsid w:val="00A80095"/>
    <w:rsid w:val="00AA7983"/>
    <w:rsid w:val="00AC7A9B"/>
    <w:rsid w:val="00B103A2"/>
    <w:rsid w:val="00B16BCE"/>
    <w:rsid w:val="00B777E6"/>
    <w:rsid w:val="00C16539"/>
    <w:rsid w:val="00CB032D"/>
    <w:rsid w:val="00D40630"/>
    <w:rsid w:val="00D55770"/>
    <w:rsid w:val="00D64EE4"/>
    <w:rsid w:val="00D75C2F"/>
    <w:rsid w:val="00D84208"/>
    <w:rsid w:val="00DE6225"/>
    <w:rsid w:val="00EA0A64"/>
    <w:rsid w:val="00F0524D"/>
    <w:rsid w:val="00F5416D"/>
    <w:rsid w:val="00F71821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3B17-179C-4F00-89F9-6C7B5E0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7282-2709-4895-90D6-029D9951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19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ученик</cp:lastModifiedBy>
  <cp:revision>28</cp:revision>
  <cp:lastPrinted>2020-02-09T09:52:00Z</cp:lastPrinted>
  <dcterms:created xsi:type="dcterms:W3CDTF">2010-03-23T03:11:00Z</dcterms:created>
  <dcterms:modified xsi:type="dcterms:W3CDTF">2020-03-06T08:22:00Z</dcterms:modified>
</cp:coreProperties>
</file>