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2B" w:rsidRPr="0076032B" w:rsidRDefault="0076032B" w:rsidP="0076032B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i/>
          <w:sz w:val="28"/>
          <w:szCs w:val="28"/>
          <w:lang w:eastAsia="en-US"/>
        </w:rPr>
      </w:pPr>
      <w:r w:rsidRPr="0076032B">
        <w:rPr>
          <w:rFonts w:eastAsia="Calibri"/>
          <w:i/>
          <w:sz w:val="28"/>
          <w:szCs w:val="28"/>
          <w:lang w:eastAsia="en-US"/>
        </w:rPr>
        <w:t xml:space="preserve">Приложение </w:t>
      </w:r>
      <w:r>
        <w:rPr>
          <w:rFonts w:eastAsia="Calibri"/>
          <w:i/>
          <w:sz w:val="28"/>
          <w:szCs w:val="28"/>
          <w:lang w:eastAsia="en-US"/>
        </w:rPr>
        <w:t>25</w:t>
      </w:r>
    </w:p>
    <w:p w:rsidR="0076032B" w:rsidRPr="0076032B" w:rsidRDefault="0076032B" w:rsidP="0076032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6032B">
        <w:rPr>
          <w:rFonts w:eastAsia="Calibri"/>
          <w:sz w:val="28"/>
          <w:szCs w:val="28"/>
          <w:lang w:eastAsia="en-US"/>
        </w:rPr>
        <w:t>МУНИЦИПАЛЬНОЕ АВТОНОМНОЕ ОБЩЕОБРАЗОВАТЕЛЬНОЕ УЧРЕЖДЕНИЕ –</w:t>
      </w:r>
    </w:p>
    <w:p w:rsidR="0076032B" w:rsidRPr="0076032B" w:rsidRDefault="0076032B" w:rsidP="0076032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6032B">
        <w:rPr>
          <w:rFonts w:eastAsia="Calibri"/>
          <w:sz w:val="28"/>
          <w:szCs w:val="28"/>
          <w:lang w:eastAsia="en-US"/>
        </w:rPr>
        <w:t>СРЕДНЯЯ ОБЩЕОБРАЗОВАТЕЛЬНАЯ ШКОЛА №2</w:t>
      </w:r>
    </w:p>
    <w:p w:rsidR="0076032B" w:rsidRPr="0076032B" w:rsidRDefault="0076032B" w:rsidP="0076032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6032B" w:rsidRPr="0076032B" w:rsidRDefault="0076032B" w:rsidP="0076032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6032B" w:rsidRPr="0076032B" w:rsidRDefault="0076032B" w:rsidP="0076032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6032B" w:rsidRPr="0076032B" w:rsidRDefault="0076032B" w:rsidP="0076032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6032B" w:rsidRPr="0076032B" w:rsidRDefault="0076032B" w:rsidP="0076032B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6032B" w:rsidRPr="0076032B" w:rsidRDefault="0076032B" w:rsidP="0076032B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36"/>
          <w:szCs w:val="28"/>
          <w:lang w:eastAsia="en-US"/>
        </w:rPr>
      </w:pPr>
      <w:r w:rsidRPr="0076032B">
        <w:rPr>
          <w:rFonts w:eastAsia="Calibri"/>
          <w:b/>
          <w:sz w:val="36"/>
          <w:szCs w:val="28"/>
          <w:lang w:eastAsia="en-US"/>
        </w:rPr>
        <w:t>РАБОЧАЯ ПРОГРАММА</w:t>
      </w:r>
    </w:p>
    <w:p w:rsidR="0076032B" w:rsidRPr="0076032B" w:rsidRDefault="0076032B" w:rsidP="0076032B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32"/>
          <w:szCs w:val="28"/>
          <w:lang w:eastAsia="en-US"/>
        </w:rPr>
      </w:pPr>
      <w:r w:rsidRPr="0076032B">
        <w:rPr>
          <w:rFonts w:eastAsia="Calibri"/>
          <w:sz w:val="32"/>
          <w:szCs w:val="28"/>
          <w:lang w:eastAsia="en-US"/>
        </w:rPr>
        <w:t>учебного предмета</w:t>
      </w:r>
    </w:p>
    <w:p w:rsidR="0076032B" w:rsidRPr="0076032B" w:rsidRDefault="0076032B" w:rsidP="0076032B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36"/>
          <w:szCs w:val="28"/>
          <w:lang w:eastAsia="en-US"/>
        </w:rPr>
      </w:pPr>
      <w:r w:rsidRPr="0076032B">
        <w:rPr>
          <w:rFonts w:eastAsia="Calibri"/>
          <w:sz w:val="36"/>
          <w:szCs w:val="28"/>
          <w:lang w:eastAsia="en-US"/>
        </w:rPr>
        <w:t>«</w:t>
      </w:r>
      <w:r>
        <w:rPr>
          <w:rFonts w:eastAsia="Calibri"/>
          <w:sz w:val="36"/>
          <w:szCs w:val="28"/>
          <w:lang w:eastAsia="en-US"/>
        </w:rPr>
        <w:t>Самоопределение в сфере образования и профессиональной деятельности</w:t>
      </w:r>
      <w:r w:rsidRPr="0076032B">
        <w:rPr>
          <w:rFonts w:eastAsia="Calibri"/>
          <w:sz w:val="36"/>
          <w:szCs w:val="28"/>
          <w:lang w:eastAsia="en-US"/>
        </w:rPr>
        <w:t>»</w:t>
      </w:r>
    </w:p>
    <w:p w:rsidR="0076032B" w:rsidRPr="0076032B" w:rsidRDefault="0076032B" w:rsidP="0076032B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32"/>
          <w:szCs w:val="28"/>
          <w:lang w:eastAsia="en-US"/>
        </w:rPr>
      </w:pPr>
      <w:r w:rsidRPr="0076032B">
        <w:rPr>
          <w:rFonts w:eastAsia="Calibri"/>
          <w:sz w:val="32"/>
          <w:szCs w:val="28"/>
          <w:lang w:eastAsia="en-US"/>
        </w:rPr>
        <w:t>(в соответствии с ФГОС)</w:t>
      </w:r>
    </w:p>
    <w:p w:rsidR="0076032B" w:rsidRPr="0076032B" w:rsidRDefault="0076032B" w:rsidP="0076032B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32"/>
          <w:szCs w:val="28"/>
          <w:lang w:eastAsia="en-US"/>
        </w:rPr>
      </w:pPr>
      <w:r w:rsidRPr="0076032B">
        <w:rPr>
          <w:rFonts w:eastAsia="Calibri"/>
          <w:sz w:val="32"/>
          <w:szCs w:val="28"/>
          <w:lang w:eastAsia="en-US"/>
        </w:rPr>
        <w:t>на уровень основного общего образования</w:t>
      </w:r>
    </w:p>
    <w:p w:rsidR="0076032B" w:rsidRPr="0076032B" w:rsidRDefault="0076032B" w:rsidP="0076032B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32"/>
          <w:szCs w:val="28"/>
          <w:lang w:eastAsia="en-US"/>
        </w:rPr>
      </w:pPr>
      <w:bookmarkStart w:id="0" w:name="_GoBack"/>
      <w:bookmarkEnd w:id="0"/>
      <w:r w:rsidRPr="0076032B">
        <w:rPr>
          <w:rFonts w:eastAsia="Calibri"/>
          <w:sz w:val="32"/>
          <w:szCs w:val="28"/>
          <w:lang w:eastAsia="en-US"/>
        </w:rPr>
        <w:t>9 класс</w:t>
      </w:r>
    </w:p>
    <w:p w:rsidR="0076032B" w:rsidRPr="0076032B" w:rsidRDefault="0076032B" w:rsidP="0076032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6032B" w:rsidRPr="0076032B" w:rsidRDefault="0076032B" w:rsidP="0076032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6032B" w:rsidRPr="0076032B" w:rsidRDefault="0076032B" w:rsidP="0076032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6032B" w:rsidRPr="0076032B" w:rsidRDefault="0076032B" w:rsidP="0076032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6032B" w:rsidRPr="0076032B" w:rsidRDefault="0076032B" w:rsidP="0076032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6032B">
        <w:rPr>
          <w:rFonts w:eastAsia="Calibri"/>
          <w:sz w:val="28"/>
          <w:szCs w:val="28"/>
          <w:lang w:eastAsia="en-US"/>
        </w:rPr>
        <w:t>г. Тавда, 2019</w:t>
      </w:r>
    </w:p>
    <w:p w:rsidR="0076032B" w:rsidRDefault="0076032B" w:rsidP="00C9437B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FA3241" w:rsidRPr="00F37C46" w:rsidRDefault="00565E00" w:rsidP="00C9437B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F37C46">
        <w:rPr>
          <w:rFonts w:eastAsia="Times New Roman"/>
          <w:b/>
          <w:bCs/>
          <w:spacing w:val="-2"/>
          <w:sz w:val="28"/>
          <w:szCs w:val="28"/>
        </w:rPr>
        <w:t>ПОЯСНИТЕЛЬНАЯ ЗАПИСК</w:t>
      </w:r>
      <w:r w:rsidR="00FA3241" w:rsidRPr="00F37C46">
        <w:rPr>
          <w:rFonts w:eastAsia="Times New Roman"/>
          <w:b/>
          <w:bCs/>
          <w:spacing w:val="-2"/>
          <w:sz w:val="28"/>
          <w:szCs w:val="28"/>
        </w:rPr>
        <w:t>А</w:t>
      </w:r>
    </w:p>
    <w:p w:rsidR="00FA3241" w:rsidRPr="00F37C46" w:rsidRDefault="00FA3241" w:rsidP="00F37C46">
      <w:pPr>
        <w:shd w:val="clear" w:color="auto" w:fill="FFFFFF"/>
        <w:ind w:left="288"/>
        <w:rPr>
          <w:rFonts w:eastAsia="Times New Roman"/>
          <w:b/>
          <w:bCs/>
          <w:spacing w:val="-2"/>
          <w:sz w:val="28"/>
          <w:szCs w:val="28"/>
        </w:rPr>
      </w:pPr>
    </w:p>
    <w:p w:rsidR="00565E00" w:rsidRDefault="00565E00" w:rsidP="00565E00">
      <w:pPr>
        <w:shd w:val="clear" w:color="auto" w:fill="FFFFFF"/>
        <w:ind w:firstLine="7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курса «Самоопределение в сфере образования и профессиональ</w:t>
      </w:r>
      <w:r w:rsidR="00E25993">
        <w:rPr>
          <w:rFonts w:eastAsia="Times New Roman"/>
          <w:sz w:val="28"/>
          <w:szCs w:val="28"/>
        </w:rPr>
        <w:t xml:space="preserve">ной деятельности» для учащихся </w:t>
      </w:r>
      <w:r w:rsidR="00B078F1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-9 классов разработана на основе государственного стандарта среднего</w:t>
      </w:r>
      <w:r w:rsidR="0046698C">
        <w:rPr>
          <w:rFonts w:eastAsia="Times New Roman"/>
          <w:sz w:val="28"/>
          <w:szCs w:val="28"/>
        </w:rPr>
        <w:t xml:space="preserve"> (полного) общего образования. К</w:t>
      </w:r>
      <w:r>
        <w:rPr>
          <w:rFonts w:eastAsia="Times New Roman"/>
          <w:sz w:val="28"/>
          <w:szCs w:val="28"/>
        </w:rPr>
        <w:t xml:space="preserve">урс относится к образовательной области «Технология». </w:t>
      </w:r>
    </w:p>
    <w:p w:rsidR="003D1AC5" w:rsidRPr="00F37C46" w:rsidRDefault="00565E00" w:rsidP="00565E00">
      <w:pPr>
        <w:shd w:val="clear" w:color="auto" w:fill="FFFFFF"/>
        <w:ind w:firstLine="716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Данная программа является составной частью целостной системы формирования и развития знаний и умений учащихся в сфере само</w:t>
      </w:r>
      <w:r w:rsidR="00F37C46">
        <w:rPr>
          <w:rFonts w:eastAsia="Times New Roman"/>
          <w:sz w:val="28"/>
          <w:szCs w:val="28"/>
        </w:rPr>
        <w:t>определения в учебной и внеучеб</w:t>
      </w:r>
      <w:r w:rsidRPr="00F37C46">
        <w:rPr>
          <w:rFonts w:eastAsia="Times New Roman"/>
          <w:sz w:val="28"/>
          <w:szCs w:val="28"/>
        </w:rPr>
        <w:t>ной деятельности. Она дает возможность обеспечить самоопре</w:t>
      </w:r>
      <w:r w:rsidRPr="00F37C46">
        <w:rPr>
          <w:rFonts w:eastAsia="Times New Roman"/>
          <w:sz w:val="28"/>
          <w:szCs w:val="28"/>
        </w:rPr>
        <w:softHyphen/>
        <w:t>деление подростков в процессе выбора профиля обучения в стар</w:t>
      </w:r>
      <w:r w:rsidRPr="00F37C46">
        <w:rPr>
          <w:rFonts w:eastAsia="Times New Roman"/>
          <w:sz w:val="28"/>
          <w:szCs w:val="28"/>
        </w:rPr>
        <w:softHyphen/>
        <w:t xml:space="preserve">ших классах. </w:t>
      </w:r>
    </w:p>
    <w:p w:rsidR="00FA3241" w:rsidRPr="00F37C46" w:rsidRDefault="00565E00" w:rsidP="006E7391">
      <w:pPr>
        <w:shd w:val="clear" w:color="auto" w:fill="FFFFFF"/>
        <w:ind w:left="22" w:firstLine="687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Важнейшим этапом общего процесса самоопределения уча</w:t>
      </w:r>
      <w:r w:rsidRPr="00F37C46">
        <w:rPr>
          <w:rFonts w:eastAsia="Times New Roman"/>
          <w:sz w:val="28"/>
          <w:szCs w:val="28"/>
        </w:rPr>
        <w:softHyphen/>
        <w:t xml:space="preserve">щихся является обоснованный выбор профиля обучения в </w:t>
      </w:r>
      <w:r w:rsidRPr="00F37C46">
        <w:rPr>
          <w:rFonts w:eastAsia="Times New Roman"/>
          <w:sz w:val="28"/>
          <w:szCs w:val="28"/>
          <w:lang w:val="en-US"/>
        </w:rPr>
        <w:t>X</w:t>
      </w:r>
      <w:r w:rsidRPr="00F37C46">
        <w:rPr>
          <w:rFonts w:eastAsia="Times New Roman"/>
          <w:sz w:val="28"/>
          <w:szCs w:val="28"/>
        </w:rPr>
        <w:t xml:space="preserve"> — </w:t>
      </w:r>
      <w:r w:rsidRPr="00F37C46">
        <w:rPr>
          <w:rFonts w:eastAsia="Times New Roman"/>
          <w:sz w:val="28"/>
          <w:szCs w:val="28"/>
          <w:lang w:val="en-US"/>
        </w:rPr>
        <w:t>XI</w:t>
      </w:r>
      <w:r w:rsidRPr="00F37C46">
        <w:rPr>
          <w:rFonts w:eastAsia="Times New Roman"/>
          <w:sz w:val="28"/>
          <w:szCs w:val="28"/>
        </w:rPr>
        <w:t xml:space="preserve"> классах общеобразовательной школы. </w:t>
      </w:r>
      <w:r w:rsidR="0046698C">
        <w:rPr>
          <w:rFonts w:eastAsia="Times New Roman"/>
          <w:sz w:val="28"/>
          <w:szCs w:val="28"/>
        </w:rPr>
        <w:t>П</w:t>
      </w:r>
      <w:r w:rsidRPr="00F37C46">
        <w:rPr>
          <w:rFonts w:eastAsia="Times New Roman"/>
          <w:sz w:val="28"/>
          <w:szCs w:val="28"/>
        </w:rPr>
        <w:t>рофильное обучение вводится не только для того, чтобы подросток сумел выбрать направление обучения, которое наиболее соответству</w:t>
      </w:r>
      <w:r w:rsidRPr="00F37C46">
        <w:rPr>
          <w:rFonts w:eastAsia="Times New Roman"/>
          <w:sz w:val="28"/>
          <w:szCs w:val="28"/>
        </w:rPr>
        <w:softHyphen/>
        <w:t>ет его личным возможностям. Профильное обучение должно стать эффективным средством повышения качества образова</w:t>
      </w:r>
      <w:r w:rsidRPr="00F37C46">
        <w:rPr>
          <w:rFonts w:eastAsia="Times New Roman"/>
          <w:sz w:val="28"/>
          <w:szCs w:val="28"/>
        </w:rPr>
        <w:softHyphen/>
        <w:t>ния в целом на основе расширения и углубления содержания</w:t>
      </w:r>
      <w:r w:rsidR="00FA3241" w:rsidRPr="00F37C46">
        <w:rPr>
          <w:rFonts w:eastAsia="Times New Roman"/>
          <w:sz w:val="28"/>
          <w:szCs w:val="28"/>
        </w:rPr>
        <w:t xml:space="preserve"> подготовки учащихся к самостоятельной жизни после оконча</w:t>
      </w:r>
      <w:r w:rsidR="00FA3241" w:rsidRPr="00F37C46">
        <w:rPr>
          <w:rFonts w:eastAsia="Times New Roman"/>
          <w:sz w:val="28"/>
          <w:szCs w:val="28"/>
        </w:rPr>
        <w:softHyphen/>
        <w:t xml:space="preserve">ния школы. </w:t>
      </w:r>
    </w:p>
    <w:p w:rsidR="00FA3241" w:rsidRDefault="00FA3241" w:rsidP="006E7391">
      <w:pPr>
        <w:shd w:val="clear" w:color="auto" w:fill="FFFFFF"/>
        <w:spacing w:before="22"/>
        <w:ind w:left="43" w:firstLine="666"/>
        <w:jc w:val="both"/>
        <w:rPr>
          <w:rFonts w:eastAsia="Times New Roman"/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Предлагаемый курс направлен на формирование базовых представлений о знаниях и умениях, которые нужны человеку для обоснованного выбора профиля обучения в старших клас</w:t>
      </w:r>
      <w:r w:rsidRPr="00F37C46">
        <w:rPr>
          <w:rFonts w:eastAsia="Times New Roman"/>
          <w:sz w:val="28"/>
          <w:szCs w:val="28"/>
        </w:rPr>
        <w:softHyphen/>
        <w:t xml:space="preserve">сах. Он позволит повысить реальную готовность выпускника школы к получению в будущем определенного по содержанию профессионального образования. Начиная с </w:t>
      </w:r>
      <w:r w:rsidR="00B078F1" w:rsidRPr="00B078F1">
        <w:rPr>
          <w:rFonts w:eastAsia="Times New Roman"/>
          <w:sz w:val="28"/>
          <w:szCs w:val="28"/>
        </w:rPr>
        <w:t>8</w:t>
      </w:r>
      <w:r w:rsidRPr="00F37C46">
        <w:rPr>
          <w:rFonts w:eastAsia="Times New Roman"/>
          <w:sz w:val="28"/>
          <w:szCs w:val="28"/>
        </w:rPr>
        <w:t xml:space="preserve"> класса</w:t>
      </w:r>
      <w:r w:rsidR="00E25993">
        <w:rPr>
          <w:rFonts w:eastAsia="Times New Roman"/>
          <w:sz w:val="28"/>
          <w:szCs w:val="28"/>
        </w:rPr>
        <w:t>,</w:t>
      </w:r>
      <w:r w:rsidRPr="00F37C46">
        <w:rPr>
          <w:rFonts w:eastAsia="Times New Roman"/>
          <w:sz w:val="28"/>
          <w:szCs w:val="28"/>
        </w:rPr>
        <w:t xml:space="preserve"> само</w:t>
      </w:r>
      <w:r w:rsidRPr="00F37C46">
        <w:rPr>
          <w:rFonts w:eastAsia="Times New Roman"/>
          <w:sz w:val="28"/>
          <w:szCs w:val="28"/>
        </w:rPr>
        <w:softHyphen/>
        <w:t>определение личности осуществляется путем движения от об</w:t>
      </w:r>
      <w:r w:rsidRPr="00F37C46">
        <w:rPr>
          <w:rFonts w:eastAsia="Times New Roman"/>
          <w:sz w:val="28"/>
          <w:szCs w:val="28"/>
        </w:rPr>
        <w:softHyphen/>
        <w:t>щих знаний о том или ином виде профессиональной деятельно</w:t>
      </w:r>
      <w:r w:rsidRPr="00F37C46">
        <w:rPr>
          <w:rFonts w:eastAsia="Times New Roman"/>
          <w:sz w:val="28"/>
          <w:szCs w:val="28"/>
        </w:rPr>
        <w:softHyphen/>
        <w:t>сти к выяснению конкретных характеристик отдельных спе</w:t>
      </w:r>
      <w:r w:rsidRPr="00F37C46">
        <w:rPr>
          <w:rFonts w:eastAsia="Times New Roman"/>
          <w:sz w:val="28"/>
          <w:szCs w:val="28"/>
        </w:rPr>
        <w:softHyphen/>
        <w:t>циальностей.</w:t>
      </w:r>
    </w:p>
    <w:p w:rsidR="006E7391" w:rsidRPr="00F37C46" w:rsidRDefault="006E7391" w:rsidP="006E7391">
      <w:pPr>
        <w:shd w:val="clear" w:color="auto" w:fill="FFFFFF"/>
        <w:spacing w:before="22"/>
        <w:ind w:left="43" w:firstLine="666"/>
        <w:jc w:val="both"/>
        <w:rPr>
          <w:sz w:val="28"/>
          <w:szCs w:val="28"/>
        </w:rPr>
      </w:pPr>
    </w:p>
    <w:p w:rsidR="006E7391" w:rsidRDefault="00FA3241" w:rsidP="00F37C46">
      <w:pPr>
        <w:shd w:val="clear" w:color="auto" w:fill="FFFFFF"/>
        <w:ind w:left="36" w:right="22" w:firstLine="274"/>
        <w:jc w:val="both"/>
        <w:rPr>
          <w:rFonts w:eastAsia="Times New Roman"/>
          <w:i/>
          <w:iCs/>
          <w:sz w:val="28"/>
          <w:szCs w:val="28"/>
        </w:rPr>
      </w:pPr>
      <w:r w:rsidRPr="006E7391">
        <w:rPr>
          <w:rFonts w:eastAsia="Times New Roman"/>
          <w:b/>
          <w:i/>
          <w:iCs/>
          <w:sz w:val="28"/>
          <w:szCs w:val="28"/>
        </w:rPr>
        <w:t xml:space="preserve">Цель </w:t>
      </w:r>
      <w:r w:rsidR="006E7391">
        <w:rPr>
          <w:rFonts w:eastAsia="Times New Roman"/>
          <w:b/>
          <w:i/>
          <w:iCs/>
          <w:sz w:val="28"/>
          <w:szCs w:val="28"/>
        </w:rPr>
        <w:t>курса</w:t>
      </w:r>
      <w:r w:rsidRPr="006E7391">
        <w:rPr>
          <w:rFonts w:eastAsia="Times New Roman"/>
          <w:b/>
          <w:i/>
          <w:iCs/>
          <w:sz w:val="28"/>
          <w:szCs w:val="28"/>
        </w:rPr>
        <w:t>:</w:t>
      </w:r>
      <w:r w:rsidRPr="00F37C46">
        <w:rPr>
          <w:rFonts w:eastAsia="Times New Roman"/>
          <w:i/>
          <w:iCs/>
          <w:sz w:val="28"/>
          <w:szCs w:val="28"/>
        </w:rPr>
        <w:t xml:space="preserve"> </w:t>
      </w:r>
    </w:p>
    <w:p w:rsidR="00FA3241" w:rsidRDefault="00FA3241" w:rsidP="00F37C46">
      <w:pPr>
        <w:shd w:val="clear" w:color="auto" w:fill="FFFFFF"/>
        <w:ind w:left="36" w:right="22" w:firstLine="274"/>
        <w:jc w:val="both"/>
        <w:rPr>
          <w:rFonts w:eastAsia="Times New Roman"/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сформировать основные навыки самосто</w:t>
      </w:r>
      <w:r w:rsidRPr="00F37C46">
        <w:rPr>
          <w:rFonts w:eastAsia="Times New Roman"/>
          <w:sz w:val="28"/>
          <w:szCs w:val="28"/>
        </w:rPr>
        <w:softHyphen/>
        <w:t xml:space="preserve">ятельного обоснованного выбора учащимися </w:t>
      </w:r>
      <w:r w:rsidR="00B078F1" w:rsidRPr="00B078F1">
        <w:rPr>
          <w:rFonts w:eastAsia="Times New Roman"/>
          <w:sz w:val="28"/>
          <w:szCs w:val="28"/>
        </w:rPr>
        <w:t>8</w:t>
      </w:r>
      <w:r w:rsidRPr="00F37C46">
        <w:rPr>
          <w:rFonts w:eastAsia="Times New Roman"/>
          <w:sz w:val="28"/>
          <w:szCs w:val="28"/>
        </w:rPr>
        <w:t xml:space="preserve"> — </w:t>
      </w:r>
      <w:r w:rsidR="00B078F1" w:rsidRPr="00B078F1">
        <w:rPr>
          <w:rFonts w:eastAsia="Times New Roman"/>
          <w:sz w:val="28"/>
          <w:szCs w:val="28"/>
        </w:rPr>
        <w:t>9</w:t>
      </w:r>
      <w:r w:rsidRPr="00F37C46">
        <w:rPr>
          <w:rFonts w:eastAsia="Times New Roman"/>
          <w:sz w:val="28"/>
          <w:szCs w:val="28"/>
        </w:rPr>
        <w:t xml:space="preserve"> классов профиля обучения в старшей школе в процессе дальнейшего развития всей системы самоопределения личности.</w:t>
      </w:r>
    </w:p>
    <w:p w:rsidR="006E7391" w:rsidRPr="00F37C46" w:rsidRDefault="006E7391" w:rsidP="00F37C46">
      <w:pPr>
        <w:shd w:val="clear" w:color="auto" w:fill="FFFFFF"/>
        <w:ind w:left="36" w:right="22" w:firstLine="274"/>
        <w:jc w:val="both"/>
        <w:rPr>
          <w:sz w:val="28"/>
          <w:szCs w:val="28"/>
        </w:rPr>
      </w:pPr>
    </w:p>
    <w:p w:rsidR="00FA3241" w:rsidRPr="006E7391" w:rsidRDefault="006E7391" w:rsidP="00F37C46">
      <w:pPr>
        <w:shd w:val="clear" w:color="auto" w:fill="FFFFFF"/>
        <w:ind w:left="310"/>
        <w:rPr>
          <w:b/>
          <w:sz w:val="28"/>
          <w:szCs w:val="28"/>
        </w:rPr>
      </w:pPr>
      <w:r w:rsidRPr="006E7391">
        <w:rPr>
          <w:rFonts w:eastAsia="Times New Roman"/>
          <w:b/>
          <w:i/>
          <w:iCs/>
          <w:sz w:val="28"/>
          <w:szCs w:val="28"/>
        </w:rPr>
        <w:t>Задачи курса</w:t>
      </w:r>
      <w:r w:rsidR="00FA3241" w:rsidRPr="006E7391">
        <w:rPr>
          <w:rFonts w:eastAsia="Times New Roman"/>
          <w:b/>
          <w:i/>
          <w:iCs/>
          <w:sz w:val="28"/>
          <w:szCs w:val="28"/>
        </w:rPr>
        <w:t>:</w:t>
      </w:r>
    </w:p>
    <w:p w:rsidR="00FA3241" w:rsidRPr="00F37C46" w:rsidRDefault="00FA3241" w:rsidP="00F37C46">
      <w:pPr>
        <w:numPr>
          <w:ilvl w:val="0"/>
          <w:numId w:val="2"/>
        </w:numPr>
        <w:shd w:val="clear" w:color="auto" w:fill="FFFFFF"/>
        <w:tabs>
          <w:tab w:val="left" w:pos="454"/>
        </w:tabs>
        <w:ind w:left="7" w:right="29" w:firstLine="274"/>
        <w:jc w:val="both"/>
        <w:rPr>
          <w:i/>
          <w:iCs/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обеспечить дальнейшее развитие общих навыков самооп</w:t>
      </w:r>
      <w:r w:rsidRPr="00F37C46">
        <w:rPr>
          <w:rFonts w:eastAsia="Times New Roman"/>
          <w:sz w:val="28"/>
          <w:szCs w:val="28"/>
        </w:rPr>
        <w:softHyphen/>
        <w:t>ределения подростков с учетом изменения их потребностей и интересов в учебной и внеучебной деятельности;</w:t>
      </w:r>
    </w:p>
    <w:p w:rsidR="00FA3241" w:rsidRPr="00F37C46" w:rsidRDefault="00FA3241" w:rsidP="00F37C46">
      <w:pPr>
        <w:numPr>
          <w:ilvl w:val="0"/>
          <w:numId w:val="2"/>
        </w:numPr>
        <w:shd w:val="clear" w:color="auto" w:fill="FFFFFF"/>
        <w:tabs>
          <w:tab w:val="left" w:pos="454"/>
        </w:tabs>
        <w:ind w:left="7" w:right="36" w:firstLine="274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обучить методам изучения потребностей общества, конк</w:t>
      </w:r>
      <w:r w:rsidRPr="00F37C46">
        <w:rPr>
          <w:rFonts w:eastAsia="Times New Roman"/>
          <w:sz w:val="28"/>
          <w:szCs w:val="28"/>
        </w:rPr>
        <w:softHyphen/>
        <w:t>ретного региона, местности, в которой живет ученик, в опреде</w:t>
      </w:r>
      <w:r w:rsidRPr="00F37C46">
        <w:rPr>
          <w:rFonts w:eastAsia="Times New Roman"/>
          <w:sz w:val="28"/>
          <w:szCs w:val="28"/>
        </w:rPr>
        <w:softHyphen/>
        <w:t>ленных видах профессий;</w:t>
      </w:r>
    </w:p>
    <w:p w:rsidR="00FA3241" w:rsidRPr="00F37C46" w:rsidRDefault="00FA3241" w:rsidP="00F37C46">
      <w:pPr>
        <w:numPr>
          <w:ilvl w:val="0"/>
          <w:numId w:val="2"/>
        </w:numPr>
        <w:shd w:val="clear" w:color="auto" w:fill="FFFFFF"/>
        <w:tabs>
          <w:tab w:val="left" w:pos="454"/>
        </w:tabs>
        <w:spacing w:before="7"/>
        <w:ind w:left="7" w:right="43" w:firstLine="274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научить пользоваться основными методиками психолого-педагогического изучения склонностей и способностей лично</w:t>
      </w:r>
      <w:r w:rsidRPr="00F37C46">
        <w:rPr>
          <w:rFonts w:eastAsia="Times New Roman"/>
          <w:sz w:val="28"/>
          <w:szCs w:val="28"/>
        </w:rPr>
        <w:softHyphen/>
        <w:t>сти к определенным видам профессий;</w:t>
      </w:r>
    </w:p>
    <w:p w:rsidR="00FA3241" w:rsidRPr="00F37C46" w:rsidRDefault="00FA3241" w:rsidP="00F37C46">
      <w:pPr>
        <w:shd w:val="clear" w:color="auto" w:fill="FFFFFF"/>
        <w:ind w:left="14" w:right="43" w:firstLine="274"/>
        <w:jc w:val="both"/>
        <w:rPr>
          <w:sz w:val="28"/>
          <w:szCs w:val="28"/>
        </w:rPr>
      </w:pPr>
      <w:r w:rsidRPr="00F37C46">
        <w:rPr>
          <w:sz w:val="28"/>
          <w:szCs w:val="28"/>
        </w:rPr>
        <w:lastRenderedPageBreak/>
        <w:t>-</w:t>
      </w:r>
      <w:r w:rsidRPr="00F37C46">
        <w:rPr>
          <w:rFonts w:eastAsia="Times New Roman"/>
          <w:sz w:val="28"/>
          <w:szCs w:val="28"/>
        </w:rPr>
        <w:t>способствовать формированию потребности в самостоятель</w:t>
      </w:r>
      <w:r w:rsidRPr="00F37C46">
        <w:rPr>
          <w:rFonts w:eastAsia="Times New Roman"/>
          <w:sz w:val="28"/>
          <w:szCs w:val="28"/>
        </w:rPr>
        <w:softHyphen/>
        <w:t>ном и обоснованном выборе будущего профессионального обра</w:t>
      </w:r>
      <w:r w:rsidRPr="00F37C46">
        <w:rPr>
          <w:rFonts w:eastAsia="Times New Roman"/>
          <w:sz w:val="28"/>
          <w:szCs w:val="28"/>
        </w:rPr>
        <w:softHyphen/>
        <w:t>зования и профессионального маршрута;</w:t>
      </w:r>
    </w:p>
    <w:p w:rsidR="00FA3241" w:rsidRDefault="00FA3241" w:rsidP="00F37C46">
      <w:pPr>
        <w:shd w:val="clear" w:color="auto" w:fill="FFFFFF"/>
        <w:tabs>
          <w:tab w:val="left" w:pos="454"/>
        </w:tabs>
        <w:ind w:left="7" w:right="43" w:firstLine="274"/>
        <w:jc w:val="both"/>
        <w:rPr>
          <w:rFonts w:eastAsia="Times New Roman"/>
          <w:sz w:val="28"/>
          <w:szCs w:val="28"/>
        </w:rPr>
      </w:pPr>
      <w:r w:rsidRPr="00F37C46">
        <w:rPr>
          <w:sz w:val="28"/>
          <w:szCs w:val="28"/>
        </w:rPr>
        <w:t>-</w:t>
      </w:r>
      <w:r w:rsidRPr="00F37C46">
        <w:rPr>
          <w:sz w:val="28"/>
          <w:szCs w:val="28"/>
        </w:rPr>
        <w:tab/>
      </w:r>
      <w:r w:rsidRPr="00F37C46">
        <w:rPr>
          <w:rFonts w:eastAsia="Times New Roman"/>
          <w:sz w:val="28"/>
          <w:szCs w:val="28"/>
        </w:rPr>
        <w:t>помочь выбрать конкретный профиль обучения в старших</w:t>
      </w:r>
      <w:r w:rsidR="00F37C46">
        <w:rPr>
          <w:rFonts w:eastAsia="Times New Roman"/>
          <w:sz w:val="28"/>
          <w:szCs w:val="28"/>
        </w:rPr>
        <w:t xml:space="preserve"> </w:t>
      </w:r>
      <w:r w:rsidRPr="00F37C46">
        <w:rPr>
          <w:rFonts w:eastAsia="Times New Roman"/>
          <w:sz w:val="28"/>
          <w:szCs w:val="28"/>
        </w:rPr>
        <w:t>классах с учетом возможностей, имеющихся в школе, районе,</w:t>
      </w:r>
      <w:r w:rsidR="00F37C46">
        <w:rPr>
          <w:rFonts w:eastAsia="Times New Roman"/>
          <w:sz w:val="28"/>
          <w:szCs w:val="28"/>
        </w:rPr>
        <w:t xml:space="preserve"> </w:t>
      </w:r>
      <w:r w:rsidRPr="00F37C46">
        <w:rPr>
          <w:rFonts w:eastAsia="Times New Roman"/>
          <w:sz w:val="28"/>
          <w:szCs w:val="28"/>
        </w:rPr>
        <w:t>городе.</w:t>
      </w:r>
    </w:p>
    <w:p w:rsidR="0019195A" w:rsidRDefault="0019195A" w:rsidP="00A4524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FA3241" w:rsidRDefault="00FA3241" w:rsidP="00A4524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Важно, чтобы подростки в процессе самоопределения умели сопоставлять желаемое и возможное при выборе профиля обуче</w:t>
      </w:r>
      <w:r w:rsidRPr="00F37C46">
        <w:rPr>
          <w:rFonts w:eastAsia="Times New Roman"/>
          <w:sz w:val="28"/>
          <w:szCs w:val="28"/>
        </w:rPr>
        <w:softHyphen/>
        <w:t>ния и будущей профессии. Необходимо ориентировать их на учет региональных, местных, семейных, личных факторов, оказыва</w:t>
      </w:r>
      <w:r w:rsidRPr="00F37C46">
        <w:rPr>
          <w:rFonts w:eastAsia="Times New Roman"/>
          <w:sz w:val="28"/>
          <w:szCs w:val="28"/>
        </w:rPr>
        <w:softHyphen/>
        <w:t xml:space="preserve">ющих влияние на вероятность реализации жизненных планов человека. </w:t>
      </w:r>
    </w:p>
    <w:p w:rsidR="00764DA9" w:rsidRDefault="00764DA9" w:rsidP="00A4524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A45248" w:rsidRDefault="00A45248" w:rsidP="00A4524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курса рассчитана на 34 часа (1 час в неделю) в </w:t>
      </w:r>
      <w:r w:rsidR="00B078F1" w:rsidRPr="00B078F1">
        <w:rPr>
          <w:rFonts w:eastAsia="Times New Roman"/>
          <w:sz w:val="28"/>
          <w:szCs w:val="28"/>
        </w:rPr>
        <w:t>8</w:t>
      </w:r>
      <w:r w:rsidR="00E25993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</w:t>
      </w:r>
      <w:r w:rsidR="00B078F1" w:rsidRPr="00B078F1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классе. Ведение курса будет осуществляться за счет вариативной части учебного плана.</w:t>
      </w:r>
    </w:p>
    <w:p w:rsidR="00A45248" w:rsidRDefault="00A45248" w:rsidP="00A4524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Планируется использование</w:t>
      </w:r>
      <w:r w:rsidR="005A6B54" w:rsidRPr="005A6B54">
        <w:rPr>
          <w:rFonts w:eastAsia="Times New Roman"/>
          <w:sz w:val="28"/>
          <w:szCs w:val="28"/>
        </w:rPr>
        <w:t xml:space="preserve"> </w:t>
      </w:r>
      <w:r w:rsidR="005A6B54">
        <w:rPr>
          <w:rFonts w:eastAsia="Times New Roman"/>
          <w:sz w:val="28"/>
          <w:szCs w:val="28"/>
        </w:rPr>
        <w:t>элементов индивидуально-личностного обучения, проектных методов, информационно-коммуникативных технологий. На учебных занятиях планируется организация индивидуальной, групповой и коллективной форм работы, семинары, дискуссии, диагностика, практикумы, ролевые и деловые игры, тренинговые упражнения.</w:t>
      </w:r>
    </w:p>
    <w:p w:rsidR="005A6B54" w:rsidRDefault="005A6B54" w:rsidP="00A4524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знаний учащихся осуществляется в следующих формах: зачеты, </w:t>
      </w:r>
      <w:r w:rsidR="003969AB">
        <w:rPr>
          <w:rFonts w:eastAsia="Times New Roman"/>
          <w:sz w:val="28"/>
          <w:szCs w:val="28"/>
        </w:rPr>
        <w:t>диагностическая работа, практические работы, творческие задания.</w:t>
      </w: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3969AB" w:rsidRPr="003969AB" w:rsidRDefault="00C9437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ПЛАНИРУЕМЫЕ РЕЗУЛЬТАТЫ ОСВОЕНИЯ КУРСА</w:t>
      </w:r>
    </w:p>
    <w:p w:rsidR="003969AB" w:rsidRPr="003969AB" w:rsidRDefault="003969AB" w:rsidP="003969AB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</w:p>
    <w:p w:rsidR="003969AB" w:rsidRDefault="00565E00" w:rsidP="0019195A">
      <w:pPr>
        <w:shd w:val="clear" w:color="auto" w:fill="FFFFFF"/>
        <w:ind w:left="29" w:right="7" w:firstLine="680"/>
        <w:jc w:val="both"/>
        <w:rPr>
          <w:rFonts w:eastAsia="Times New Roman"/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 xml:space="preserve">В результате </w:t>
      </w:r>
      <w:r w:rsidR="003969AB">
        <w:rPr>
          <w:rFonts w:eastAsia="Times New Roman"/>
          <w:sz w:val="28"/>
          <w:szCs w:val="28"/>
        </w:rPr>
        <w:t>освоения содержания программы учащиеся должны</w:t>
      </w:r>
    </w:p>
    <w:p w:rsidR="003969AB" w:rsidRDefault="003969AB" w:rsidP="003969AB">
      <w:pPr>
        <w:shd w:val="clear" w:color="auto" w:fill="FFFFFF"/>
        <w:ind w:left="29" w:right="7" w:firstLine="281"/>
        <w:jc w:val="both"/>
        <w:rPr>
          <w:rFonts w:eastAsia="Times New Roman"/>
          <w:sz w:val="28"/>
          <w:szCs w:val="28"/>
        </w:rPr>
      </w:pPr>
    </w:p>
    <w:p w:rsidR="003969AB" w:rsidRDefault="003969AB" w:rsidP="003969AB">
      <w:pPr>
        <w:shd w:val="clear" w:color="auto" w:fill="FFFFFF"/>
        <w:ind w:left="29" w:right="7" w:firstLine="2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З</w:t>
      </w:r>
      <w:r w:rsidRPr="003969AB">
        <w:rPr>
          <w:rFonts w:eastAsia="Times New Roman"/>
          <w:b/>
          <w:sz w:val="28"/>
          <w:szCs w:val="28"/>
        </w:rPr>
        <w:t>нать</w:t>
      </w:r>
      <w:r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</w:p>
    <w:p w:rsidR="003D1AC5" w:rsidRPr="00F37C46" w:rsidRDefault="003969AB" w:rsidP="003969AB">
      <w:pPr>
        <w:shd w:val="clear" w:color="auto" w:fill="FFFFFF"/>
        <w:ind w:left="29" w:right="7" w:firstLine="28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-требования</w:t>
      </w:r>
      <w:r w:rsidR="00565E00" w:rsidRPr="00F37C46">
        <w:rPr>
          <w:rFonts w:eastAsia="Times New Roman"/>
          <w:sz w:val="28"/>
          <w:szCs w:val="28"/>
        </w:rPr>
        <w:t xml:space="preserve"> современного об</w:t>
      </w:r>
      <w:r w:rsidR="00565E00" w:rsidRPr="00F37C46">
        <w:rPr>
          <w:rFonts w:eastAsia="Times New Roman"/>
          <w:sz w:val="28"/>
          <w:szCs w:val="28"/>
        </w:rPr>
        <w:softHyphen/>
        <w:t>щества к профессиональной деятельности человека, региональ</w:t>
      </w:r>
      <w:r w:rsidR="00565E00" w:rsidRPr="00F37C46">
        <w:rPr>
          <w:rFonts w:eastAsia="Times New Roman"/>
          <w:sz w:val="28"/>
          <w:szCs w:val="28"/>
        </w:rPr>
        <w:softHyphen/>
        <w:t>н</w:t>
      </w:r>
      <w:r>
        <w:rPr>
          <w:rFonts w:eastAsia="Times New Roman"/>
          <w:sz w:val="28"/>
          <w:szCs w:val="28"/>
        </w:rPr>
        <w:t>ый</w:t>
      </w:r>
      <w:r w:rsidR="00565E00" w:rsidRPr="00F37C46">
        <w:rPr>
          <w:rFonts w:eastAsia="Times New Roman"/>
          <w:sz w:val="28"/>
          <w:szCs w:val="28"/>
        </w:rPr>
        <w:t xml:space="preserve"> рын</w:t>
      </w:r>
      <w:r>
        <w:rPr>
          <w:rFonts w:eastAsia="Times New Roman"/>
          <w:sz w:val="28"/>
          <w:szCs w:val="28"/>
        </w:rPr>
        <w:t>ок</w:t>
      </w:r>
      <w:r w:rsidR="00565E00" w:rsidRPr="00F37C46">
        <w:rPr>
          <w:rFonts w:eastAsia="Times New Roman"/>
          <w:sz w:val="28"/>
          <w:szCs w:val="28"/>
        </w:rPr>
        <w:t xml:space="preserve"> профессионального труда и образовательных услуг;</w:t>
      </w:r>
    </w:p>
    <w:p w:rsidR="003D1AC5" w:rsidRPr="00F37C46" w:rsidRDefault="003969AB" w:rsidP="00F37C46">
      <w:pPr>
        <w:numPr>
          <w:ilvl w:val="0"/>
          <w:numId w:val="2"/>
        </w:numPr>
        <w:shd w:val="clear" w:color="auto" w:fill="FFFFFF"/>
        <w:tabs>
          <w:tab w:val="left" w:pos="454"/>
        </w:tabs>
        <w:ind w:right="22" w:firstLine="28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</w:t>
      </w:r>
      <w:r w:rsidR="00565E00" w:rsidRPr="00F37C46">
        <w:rPr>
          <w:rFonts w:eastAsia="Times New Roman"/>
          <w:sz w:val="28"/>
          <w:szCs w:val="28"/>
        </w:rPr>
        <w:t xml:space="preserve"> получения желаемого профессио</w:t>
      </w:r>
      <w:r w:rsidR="00565E00" w:rsidRPr="00F37C46">
        <w:rPr>
          <w:rFonts w:eastAsia="Times New Roman"/>
          <w:sz w:val="28"/>
          <w:szCs w:val="28"/>
        </w:rPr>
        <w:softHyphen/>
        <w:t>нального образования в учебных заведениях России;</w:t>
      </w:r>
    </w:p>
    <w:p w:rsidR="003D1AC5" w:rsidRPr="003969AB" w:rsidRDefault="003969AB" w:rsidP="00F37C46">
      <w:pPr>
        <w:numPr>
          <w:ilvl w:val="0"/>
          <w:numId w:val="2"/>
        </w:numPr>
        <w:shd w:val="clear" w:color="auto" w:fill="FFFFFF"/>
        <w:tabs>
          <w:tab w:val="left" w:pos="454"/>
        </w:tabs>
        <w:ind w:right="14" w:firstLine="28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требования, предъявляемые</w:t>
      </w:r>
      <w:r w:rsidR="00565E00" w:rsidRPr="00F37C46">
        <w:rPr>
          <w:rFonts w:eastAsia="Times New Roman"/>
          <w:sz w:val="28"/>
          <w:szCs w:val="28"/>
        </w:rPr>
        <w:t xml:space="preserve"> основными видами профессиональной деятельности к психофизическому здоровью работника; осознание важности этого фактора при выборе про</w:t>
      </w:r>
      <w:r w:rsidR="00565E00" w:rsidRPr="00F37C46">
        <w:rPr>
          <w:rFonts w:eastAsia="Times New Roman"/>
          <w:sz w:val="28"/>
          <w:szCs w:val="28"/>
        </w:rPr>
        <w:softHyphen/>
        <w:t>филя обучения;</w:t>
      </w:r>
    </w:p>
    <w:p w:rsidR="0019195A" w:rsidRDefault="0019195A" w:rsidP="003969AB">
      <w:pPr>
        <w:shd w:val="clear" w:color="auto" w:fill="FFFFFF"/>
        <w:tabs>
          <w:tab w:val="left" w:pos="454"/>
        </w:tabs>
        <w:ind w:left="281" w:right="14"/>
        <w:jc w:val="both"/>
        <w:rPr>
          <w:rFonts w:eastAsia="Times New Roman"/>
          <w:b/>
          <w:sz w:val="28"/>
          <w:szCs w:val="28"/>
        </w:rPr>
      </w:pPr>
    </w:p>
    <w:p w:rsidR="003969AB" w:rsidRPr="003969AB" w:rsidRDefault="003969AB" w:rsidP="003969AB">
      <w:pPr>
        <w:shd w:val="clear" w:color="auto" w:fill="FFFFFF"/>
        <w:tabs>
          <w:tab w:val="left" w:pos="454"/>
        </w:tabs>
        <w:ind w:left="281" w:right="14"/>
        <w:jc w:val="both"/>
        <w:rPr>
          <w:b/>
          <w:sz w:val="28"/>
          <w:szCs w:val="28"/>
        </w:rPr>
      </w:pPr>
      <w:r w:rsidRPr="003969AB">
        <w:rPr>
          <w:rFonts w:eastAsia="Times New Roman"/>
          <w:b/>
          <w:sz w:val="28"/>
          <w:szCs w:val="28"/>
        </w:rPr>
        <w:t>Уметь:</w:t>
      </w:r>
    </w:p>
    <w:p w:rsidR="003D1AC5" w:rsidRPr="00F37C46" w:rsidRDefault="00565E00" w:rsidP="00F37C46">
      <w:pPr>
        <w:shd w:val="clear" w:color="auto" w:fill="FFFFFF"/>
        <w:spacing w:before="7"/>
        <w:ind w:left="14" w:right="29" w:firstLine="266"/>
        <w:jc w:val="both"/>
        <w:rPr>
          <w:sz w:val="28"/>
          <w:szCs w:val="28"/>
        </w:rPr>
      </w:pPr>
      <w:r w:rsidRPr="00F37C46">
        <w:rPr>
          <w:sz w:val="28"/>
          <w:szCs w:val="28"/>
        </w:rPr>
        <w:t>-</w:t>
      </w:r>
      <w:r w:rsidRPr="00F37C46">
        <w:rPr>
          <w:rFonts w:eastAsia="Times New Roman"/>
          <w:sz w:val="28"/>
          <w:szCs w:val="28"/>
        </w:rPr>
        <w:t xml:space="preserve"> разрешать типичные проблемные ситуации, возни</w:t>
      </w:r>
      <w:r w:rsidRPr="00F37C46">
        <w:rPr>
          <w:rFonts w:eastAsia="Times New Roman"/>
          <w:sz w:val="28"/>
          <w:szCs w:val="28"/>
        </w:rPr>
        <w:softHyphen/>
        <w:t>кающие при выборе профиля обучения;</w:t>
      </w:r>
    </w:p>
    <w:p w:rsidR="003D1AC5" w:rsidRPr="00F37C46" w:rsidRDefault="00565E00" w:rsidP="00F37C46">
      <w:pPr>
        <w:numPr>
          <w:ilvl w:val="0"/>
          <w:numId w:val="2"/>
        </w:numPr>
        <w:shd w:val="clear" w:color="auto" w:fill="FFFFFF"/>
        <w:tabs>
          <w:tab w:val="left" w:pos="454"/>
        </w:tabs>
        <w:ind w:right="29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объективно учитывать свои индивидуальные воз</w:t>
      </w:r>
      <w:r w:rsidRPr="00F37C46">
        <w:rPr>
          <w:rFonts w:eastAsia="Times New Roman"/>
          <w:sz w:val="28"/>
          <w:szCs w:val="28"/>
        </w:rPr>
        <w:softHyphen/>
        <w:t>можности, представляя способы их эффективного развития;</w:t>
      </w:r>
    </w:p>
    <w:p w:rsidR="003D1AC5" w:rsidRPr="00764DA9" w:rsidRDefault="00565E00" w:rsidP="00F37C46">
      <w:pPr>
        <w:numPr>
          <w:ilvl w:val="0"/>
          <w:numId w:val="2"/>
        </w:numPr>
        <w:shd w:val="clear" w:color="auto" w:fill="FFFFFF"/>
        <w:tabs>
          <w:tab w:val="left" w:pos="454"/>
        </w:tabs>
        <w:ind w:right="36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выполнять творческие задания, связанные с при</w:t>
      </w:r>
      <w:r w:rsidRPr="00F37C46">
        <w:rPr>
          <w:rFonts w:eastAsia="Times New Roman"/>
          <w:sz w:val="28"/>
          <w:szCs w:val="28"/>
        </w:rPr>
        <w:softHyphen/>
        <w:t>обретением навыков самопознания индивидуальных склонно</w:t>
      </w:r>
      <w:r w:rsidRPr="00F37C46">
        <w:rPr>
          <w:rFonts w:eastAsia="Times New Roman"/>
          <w:sz w:val="28"/>
          <w:szCs w:val="28"/>
        </w:rPr>
        <w:softHyphen/>
        <w:t>стей к конкретным видам трудовой деятельности.</w:t>
      </w:r>
    </w:p>
    <w:p w:rsidR="0019195A" w:rsidRDefault="0019195A" w:rsidP="00764DA9">
      <w:pPr>
        <w:shd w:val="clear" w:color="auto" w:fill="FFFFFF"/>
        <w:tabs>
          <w:tab w:val="left" w:pos="454"/>
        </w:tabs>
        <w:ind w:left="281" w:right="36"/>
        <w:jc w:val="both"/>
        <w:rPr>
          <w:rFonts w:eastAsia="Times New Roman"/>
          <w:b/>
          <w:sz w:val="28"/>
          <w:szCs w:val="28"/>
        </w:rPr>
      </w:pPr>
    </w:p>
    <w:p w:rsidR="00764DA9" w:rsidRDefault="00764DA9" w:rsidP="00764DA9">
      <w:pPr>
        <w:shd w:val="clear" w:color="auto" w:fill="FFFFFF"/>
        <w:tabs>
          <w:tab w:val="left" w:pos="454"/>
        </w:tabs>
        <w:ind w:left="281" w:right="36"/>
        <w:jc w:val="both"/>
        <w:rPr>
          <w:rFonts w:eastAsia="Times New Roman"/>
          <w:b/>
          <w:sz w:val="28"/>
          <w:szCs w:val="28"/>
        </w:rPr>
      </w:pPr>
      <w:r w:rsidRPr="00764DA9">
        <w:rPr>
          <w:rFonts w:eastAsia="Times New Roman"/>
          <w:b/>
          <w:sz w:val="28"/>
          <w:szCs w:val="28"/>
        </w:rPr>
        <w:t>Обладать:</w:t>
      </w:r>
    </w:p>
    <w:p w:rsidR="00764DA9" w:rsidRDefault="00764DA9" w:rsidP="00764DA9">
      <w:pPr>
        <w:shd w:val="clear" w:color="auto" w:fill="FFFFFF"/>
        <w:tabs>
          <w:tab w:val="left" w:pos="454"/>
        </w:tabs>
        <w:ind w:left="281" w:right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</w:t>
      </w:r>
      <w:r w:rsidRPr="00764DA9">
        <w:rPr>
          <w:rFonts w:eastAsia="Times New Roman"/>
          <w:sz w:val="28"/>
          <w:szCs w:val="28"/>
        </w:rPr>
        <w:t>оммуникативными навыками</w:t>
      </w:r>
      <w:r>
        <w:rPr>
          <w:rFonts w:eastAsia="Times New Roman"/>
          <w:sz w:val="28"/>
          <w:szCs w:val="28"/>
        </w:rPr>
        <w:t xml:space="preserve"> и навыками общения;</w:t>
      </w:r>
    </w:p>
    <w:p w:rsidR="00764DA9" w:rsidRDefault="00764DA9" w:rsidP="00764DA9">
      <w:pPr>
        <w:shd w:val="clear" w:color="auto" w:fill="FFFFFF"/>
        <w:tabs>
          <w:tab w:val="left" w:pos="454"/>
        </w:tabs>
        <w:ind w:left="281" w:right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навыками целеполагания и планирования;</w:t>
      </w:r>
    </w:p>
    <w:p w:rsidR="00764DA9" w:rsidRDefault="00764DA9" w:rsidP="00764DA9">
      <w:pPr>
        <w:shd w:val="clear" w:color="auto" w:fill="FFFFFF"/>
        <w:tabs>
          <w:tab w:val="left" w:pos="454"/>
        </w:tabs>
        <w:ind w:left="281" w:right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организаторскими и лидерскими способностями.</w:t>
      </w:r>
    </w:p>
    <w:p w:rsidR="000F3B42" w:rsidRDefault="000F3B42" w:rsidP="00C9437B">
      <w:pPr>
        <w:shd w:val="clear" w:color="auto" w:fill="FFFFFF"/>
        <w:spacing w:before="266"/>
        <w:rPr>
          <w:rFonts w:eastAsia="Times New Roman"/>
          <w:b/>
          <w:bCs/>
          <w:spacing w:val="-5"/>
          <w:sz w:val="28"/>
          <w:szCs w:val="28"/>
        </w:rPr>
      </w:pPr>
    </w:p>
    <w:p w:rsidR="00C9437B" w:rsidRDefault="00C9437B" w:rsidP="007469F5">
      <w:pPr>
        <w:shd w:val="clear" w:color="auto" w:fill="FFFFFF"/>
        <w:spacing w:before="439"/>
        <w:ind w:left="302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7469F5">
      <w:pPr>
        <w:shd w:val="clear" w:color="auto" w:fill="FFFFFF"/>
        <w:spacing w:before="439"/>
        <w:ind w:left="302"/>
        <w:jc w:val="center"/>
        <w:rPr>
          <w:rFonts w:eastAsia="Times New Roman"/>
          <w:b/>
          <w:sz w:val="28"/>
          <w:szCs w:val="28"/>
        </w:rPr>
      </w:pPr>
    </w:p>
    <w:p w:rsidR="00C9437B" w:rsidRDefault="00C9437B" w:rsidP="007469F5">
      <w:pPr>
        <w:shd w:val="clear" w:color="auto" w:fill="FFFFFF"/>
        <w:spacing w:before="439"/>
        <w:ind w:left="302"/>
        <w:jc w:val="center"/>
        <w:rPr>
          <w:rFonts w:eastAsia="Times New Roman"/>
          <w:b/>
          <w:sz w:val="28"/>
          <w:szCs w:val="28"/>
        </w:rPr>
      </w:pPr>
    </w:p>
    <w:p w:rsidR="00DF7B17" w:rsidRPr="007469F5" w:rsidRDefault="00C9437B" w:rsidP="007469F5">
      <w:pPr>
        <w:shd w:val="clear" w:color="auto" w:fill="FFFFFF"/>
        <w:spacing w:before="439"/>
        <w:ind w:left="302"/>
        <w:jc w:val="center"/>
        <w:rPr>
          <w:b/>
          <w:sz w:val="28"/>
          <w:szCs w:val="28"/>
        </w:rPr>
      </w:pPr>
      <w:r w:rsidRPr="007469F5">
        <w:rPr>
          <w:rFonts w:eastAsia="Times New Roman"/>
          <w:b/>
          <w:sz w:val="28"/>
          <w:szCs w:val="28"/>
        </w:rPr>
        <w:lastRenderedPageBreak/>
        <w:t xml:space="preserve">СОДЕРЖАНИЕ КУРСА </w:t>
      </w:r>
    </w:p>
    <w:p w:rsidR="00DF7B17" w:rsidRPr="00463F3C" w:rsidRDefault="00DF7B17" w:rsidP="00DF7B17">
      <w:pPr>
        <w:shd w:val="clear" w:color="auto" w:fill="FFFFFF"/>
        <w:spacing w:before="173"/>
        <w:ind w:left="302"/>
        <w:rPr>
          <w:b/>
          <w:sz w:val="28"/>
          <w:szCs w:val="28"/>
        </w:rPr>
      </w:pPr>
      <w:r w:rsidRPr="00463F3C">
        <w:rPr>
          <w:rFonts w:eastAsia="Times New Roman"/>
          <w:b/>
          <w:spacing w:val="-1"/>
          <w:sz w:val="28"/>
          <w:szCs w:val="28"/>
        </w:rPr>
        <w:t xml:space="preserve">1. Цели, задачи и результаты профильного обучения </w:t>
      </w:r>
      <w:r w:rsidRPr="00463F3C">
        <w:rPr>
          <w:rFonts w:eastAsia="Times New Roman"/>
          <w:b/>
          <w:sz w:val="28"/>
          <w:szCs w:val="28"/>
        </w:rPr>
        <w:t>в старшей школе</w:t>
      </w:r>
      <w:r w:rsidR="00463F3C">
        <w:rPr>
          <w:rFonts w:eastAsia="Times New Roman"/>
          <w:b/>
          <w:sz w:val="28"/>
          <w:szCs w:val="28"/>
        </w:rPr>
        <w:t>.</w:t>
      </w:r>
    </w:p>
    <w:p w:rsidR="00DF7B17" w:rsidRPr="00F37C46" w:rsidRDefault="00DF7B17" w:rsidP="00DF7B17">
      <w:pPr>
        <w:shd w:val="clear" w:color="auto" w:fill="FFFFFF"/>
        <w:spacing w:before="108"/>
        <w:ind w:left="14" w:right="43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 xml:space="preserve">Причины введения профильного обучения в </w:t>
      </w:r>
      <w:r w:rsidRPr="00F37C46">
        <w:rPr>
          <w:rFonts w:eastAsia="Times New Roman"/>
          <w:sz w:val="28"/>
          <w:szCs w:val="28"/>
          <w:lang w:val="en-US"/>
        </w:rPr>
        <w:t>X</w:t>
      </w:r>
      <w:r w:rsidRPr="00F37C46">
        <w:rPr>
          <w:rFonts w:eastAsia="Times New Roman"/>
          <w:sz w:val="28"/>
          <w:szCs w:val="28"/>
        </w:rPr>
        <w:t xml:space="preserve"> — </w:t>
      </w:r>
      <w:r w:rsidRPr="00F37C46">
        <w:rPr>
          <w:rFonts w:eastAsia="Times New Roman"/>
          <w:sz w:val="28"/>
          <w:szCs w:val="28"/>
          <w:lang w:val="en-US"/>
        </w:rPr>
        <w:t>XI</w:t>
      </w:r>
      <w:r w:rsidRPr="00F37C46">
        <w:rPr>
          <w:rFonts w:eastAsia="Times New Roman"/>
          <w:sz w:val="28"/>
          <w:szCs w:val="28"/>
        </w:rPr>
        <w:t xml:space="preserve"> классах. Основные цели и задачи профильного обучения. Варианты реа</w:t>
      </w:r>
      <w:r w:rsidRPr="00F37C46">
        <w:rPr>
          <w:rFonts w:eastAsia="Times New Roman"/>
          <w:sz w:val="28"/>
          <w:szCs w:val="28"/>
        </w:rPr>
        <w:softHyphen/>
        <w:t>лизации этих целей. Ожидаемые результаты профильного обу</w:t>
      </w:r>
      <w:r w:rsidRPr="00F37C46">
        <w:rPr>
          <w:rFonts w:eastAsia="Times New Roman"/>
          <w:sz w:val="28"/>
          <w:szCs w:val="28"/>
        </w:rPr>
        <w:softHyphen/>
        <w:t>чения для самого учащегося, всего общества.</w:t>
      </w:r>
    </w:p>
    <w:p w:rsidR="00DF7B17" w:rsidRPr="00463F3C" w:rsidRDefault="00DF7B17" w:rsidP="00DF7B17">
      <w:pPr>
        <w:shd w:val="clear" w:color="auto" w:fill="FFFFFF"/>
        <w:spacing w:before="180"/>
        <w:ind w:left="281"/>
        <w:rPr>
          <w:b/>
          <w:sz w:val="28"/>
          <w:szCs w:val="28"/>
        </w:rPr>
      </w:pPr>
      <w:r w:rsidRPr="00463F3C">
        <w:rPr>
          <w:rFonts w:eastAsia="Times New Roman"/>
          <w:b/>
          <w:sz w:val="28"/>
          <w:szCs w:val="28"/>
        </w:rPr>
        <w:t>2</w:t>
      </w:r>
      <w:r w:rsidR="007469F5" w:rsidRPr="00463F3C">
        <w:rPr>
          <w:rFonts w:eastAsia="Times New Roman"/>
          <w:b/>
          <w:sz w:val="28"/>
          <w:szCs w:val="28"/>
        </w:rPr>
        <w:t>. Организация</w:t>
      </w:r>
      <w:r w:rsidRPr="00463F3C">
        <w:rPr>
          <w:rFonts w:eastAsia="Times New Roman"/>
          <w:b/>
          <w:sz w:val="28"/>
          <w:szCs w:val="28"/>
        </w:rPr>
        <w:t xml:space="preserve"> профильного обучения</w:t>
      </w:r>
      <w:r w:rsidR="00463F3C">
        <w:rPr>
          <w:rFonts w:eastAsia="Times New Roman"/>
          <w:b/>
          <w:sz w:val="28"/>
          <w:szCs w:val="28"/>
        </w:rPr>
        <w:t>.</w:t>
      </w:r>
    </w:p>
    <w:p w:rsidR="00DF7B17" w:rsidRPr="00F37C46" w:rsidRDefault="00DF7B17" w:rsidP="00DF7B17">
      <w:pPr>
        <w:shd w:val="clear" w:color="auto" w:fill="FFFFFF"/>
        <w:spacing w:before="115"/>
        <w:ind w:left="7" w:right="50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Основные варианты организации профильного обучения с учетом возможностей школы, района, потребностей самого уча</w:t>
      </w:r>
      <w:r w:rsidRPr="00F37C46">
        <w:rPr>
          <w:rFonts w:eastAsia="Times New Roman"/>
          <w:sz w:val="28"/>
          <w:szCs w:val="28"/>
        </w:rPr>
        <w:softHyphen/>
        <w:t>щегося. Особенности организации обучения в профильном клас</w:t>
      </w:r>
      <w:r w:rsidRPr="00F37C46">
        <w:rPr>
          <w:rFonts w:eastAsia="Times New Roman"/>
          <w:sz w:val="28"/>
          <w:szCs w:val="28"/>
        </w:rPr>
        <w:softHyphen/>
        <w:t>се школы, сетевой системы организации профильного обучения в районе, разработки индивидуальной программы обучения. Факторы, определяющие выбор варианта организации про</w:t>
      </w:r>
      <w:r w:rsidRPr="00F37C46">
        <w:rPr>
          <w:rFonts w:eastAsia="Times New Roman"/>
          <w:sz w:val="28"/>
          <w:szCs w:val="28"/>
        </w:rPr>
        <w:softHyphen/>
        <w:t>фильного обучения.</w:t>
      </w:r>
    </w:p>
    <w:p w:rsidR="00DF7B17" w:rsidRPr="00F37C46" w:rsidRDefault="00DF7B17" w:rsidP="00DF7B17">
      <w:pPr>
        <w:shd w:val="clear" w:color="auto" w:fill="FFFFFF"/>
        <w:spacing w:before="94"/>
        <w:ind w:left="281"/>
        <w:rPr>
          <w:sz w:val="28"/>
          <w:szCs w:val="28"/>
        </w:rPr>
      </w:pPr>
      <w:r w:rsidRPr="00F37C46">
        <w:rPr>
          <w:rFonts w:eastAsia="Times New Roman"/>
          <w:spacing w:val="44"/>
          <w:sz w:val="28"/>
          <w:szCs w:val="28"/>
        </w:rPr>
        <w:t>Практическое</w:t>
      </w:r>
      <w:r w:rsidRPr="00F37C46">
        <w:rPr>
          <w:rFonts w:eastAsia="Times New Roman"/>
          <w:sz w:val="28"/>
          <w:szCs w:val="28"/>
        </w:rPr>
        <w:t xml:space="preserve">   </w:t>
      </w:r>
      <w:r w:rsidRPr="00F37C46">
        <w:rPr>
          <w:rFonts w:eastAsia="Times New Roman"/>
          <w:spacing w:val="43"/>
          <w:sz w:val="28"/>
          <w:szCs w:val="28"/>
        </w:rPr>
        <w:t>задание</w:t>
      </w:r>
    </w:p>
    <w:p w:rsidR="00463F3C" w:rsidRPr="00463F3C" w:rsidRDefault="00DF7B17" w:rsidP="00463F3C">
      <w:pPr>
        <w:shd w:val="clear" w:color="auto" w:fill="FFFFFF"/>
        <w:spacing w:before="36"/>
        <w:ind w:right="58" w:firstLine="281"/>
        <w:jc w:val="both"/>
        <w:rPr>
          <w:rFonts w:eastAsia="Times New Roman"/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В «Дневнике саморазвития учащегося» в письменной форме обосновать желаемый вариант получения профильного образо</w:t>
      </w:r>
      <w:r w:rsidRPr="00F37C46">
        <w:rPr>
          <w:rFonts w:eastAsia="Times New Roman"/>
          <w:sz w:val="28"/>
          <w:szCs w:val="28"/>
        </w:rPr>
        <w:softHyphen/>
        <w:t>вания.</w:t>
      </w:r>
    </w:p>
    <w:p w:rsidR="00DF7B17" w:rsidRPr="00F37C46" w:rsidRDefault="00DF7B17" w:rsidP="007469F5">
      <w:pPr>
        <w:shd w:val="clear" w:color="auto" w:fill="FFFFFF"/>
        <w:spacing w:before="36"/>
        <w:ind w:right="58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Какие знания и умения нужны, чтобы самостоятельно и обоснованно выбрать профиль обучения?</w:t>
      </w:r>
    </w:p>
    <w:p w:rsidR="00DF7B17" w:rsidRPr="00F37C46" w:rsidRDefault="00DF7B17" w:rsidP="007469F5">
      <w:pPr>
        <w:shd w:val="clear" w:color="auto" w:fill="FFFFFF"/>
        <w:spacing w:before="101"/>
        <w:ind w:right="58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Различия между непродуманным выбором профиля обуче</w:t>
      </w:r>
      <w:r w:rsidRPr="00F37C46">
        <w:rPr>
          <w:rFonts w:eastAsia="Times New Roman"/>
          <w:sz w:val="28"/>
          <w:szCs w:val="28"/>
        </w:rPr>
        <w:softHyphen/>
        <w:t>ния и обоснованным самос</w:t>
      </w:r>
      <w:r w:rsidR="007469F5">
        <w:rPr>
          <w:rFonts w:eastAsia="Times New Roman"/>
          <w:sz w:val="28"/>
          <w:szCs w:val="28"/>
        </w:rPr>
        <w:t xml:space="preserve">тоятельным его выбором. Знания о </w:t>
      </w:r>
      <w:r w:rsidRPr="00F37C46">
        <w:rPr>
          <w:rFonts w:eastAsia="Times New Roman"/>
          <w:sz w:val="28"/>
          <w:szCs w:val="28"/>
        </w:rPr>
        <w:t>своих задатках, способностях, потребностях страны и региона в конкретном типе профессий, семейных традициях, моде, пре</w:t>
      </w:r>
      <w:r w:rsidRPr="00F37C46">
        <w:rPr>
          <w:rFonts w:eastAsia="Times New Roman"/>
          <w:sz w:val="28"/>
          <w:szCs w:val="28"/>
        </w:rPr>
        <w:softHyphen/>
        <w:t>стижности, выгодности той или иной специальности как осно</w:t>
      </w:r>
      <w:r w:rsidRPr="00F37C46">
        <w:rPr>
          <w:rFonts w:eastAsia="Times New Roman"/>
          <w:sz w:val="28"/>
          <w:szCs w:val="28"/>
        </w:rPr>
        <w:softHyphen/>
        <w:t>вания обоснованного выбора профиля обучения. Какие умения необходимы, чтобы подтвердить свою готовность получить же</w:t>
      </w:r>
      <w:r w:rsidRPr="00F37C46">
        <w:rPr>
          <w:rFonts w:eastAsia="Times New Roman"/>
          <w:sz w:val="28"/>
          <w:szCs w:val="28"/>
        </w:rPr>
        <w:softHyphen/>
        <w:t>лаемое профильное обучение?</w:t>
      </w:r>
    </w:p>
    <w:p w:rsidR="00DF7B17" w:rsidRPr="00F37C46" w:rsidRDefault="00DF7B17" w:rsidP="00DF7B17">
      <w:pPr>
        <w:shd w:val="clear" w:color="auto" w:fill="FFFFFF"/>
        <w:spacing w:before="137"/>
        <w:ind w:left="324"/>
        <w:rPr>
          <w:sz w:val="28"/>
          <w:szCs w:val="28"/>
        </w:rPr>
      </w:pPr>
      <w:r w:rsidRPr="00F37C46">
        <w:rPr>
          <w:rFonts w:eastAsia="Times New Roman"/>
          <w:spacing w:val="44"/>
          <w:sz w:val="28"/>
          <w:szCs w:val="28"/>
        </w:rPr>
        <w:t>Практическое</w:t>
      </w:r>
      <w:r w:rsidRPr="00F37C46">
        <w:rPr>
          <w:rFonts w:eastAsia="Times New Roman"/>
          <w:sz w:val="28"/>
          <w:szCs w:val="28"/>
        </w:rPr>
        <w:t xml:space="preserve">   </w:t>
      </w:r>
      <w:r w:rsidRPr="00F37C46">
        <w:rPr>
          <w:rFonts w:eastAsia="Times New Roman"/>
          <w:spacing w:val="42"/>
          <w:sz w:val="28"/>
          <w:szCs w:val="28"/>
        </w:rPr>
        <w:t>задание</w:t>
      </w:r>
    </w:p>
    <w:p w:rsidR="007469F5" w:rsidRDefault="00DF7B17" w:rsidP="007469F5">
      <w:pPr>
        <w:shd w:val="clear" w:color="auto" w:fill="FFFFFF"/>
        <w:spacing w:before="36"/>
        <w:ind w:left="36" w:right="14" w:firstLine="288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Составить в «Дневнике саморазвития учащегося» план дей</w:t>
      </w:r>
      <w:r w:rsidRPr="00F37C46">
        <w:rPr>
          <w:rFonts w:eastAsia="Times New Roman"/>
          <w:sz w:val="28"/>
          <w:szCs w:val="28"/>
        </w:rPr>
        <w:softHyphen/>
        <w:t xml:space="preserve">ствий, направленных на обеспечение обоснованности выбора профиля обучения в </w:t>
      </w:r>
      <w:r w:rsidRPr="00F37C46">
        <w:rPr>
          <w:rFonts w:eastAsia="Times New Roman"/>
          <w:sz w:val="28"/>
          <w:szCs w:val="28"/>
          <w:lang w:val="en-US"/>
        </w:rPr>
        <w:t>X</w:t>
      </w:r>
      <w:r w:rsidRPr="00F37C46">
        <w:rPr>
          <w:rFonts w:eastAsia="Times New Roman"/>
          <w:sz w:val="28"/>
          <w:szCs w:val="28"/>
        </w:rPr>
        <w:t xml:space="preserve"> — </w:t>
      </w:r>
      <w:r w:rsidRPr="00F37C46">
        <w:rPr>
          <w:rFonts w:eastAsia="Times New Roman"/>
          <w:sz w:val="28"/>
          <w:szCs w:val="28"/>
          <w:lang w:val="en-US"/>
        </w:rPr>
        <w:t>XI</w:t>
      </w:r>
      <w:r w:rsidRPr="00F37C46">
        <w:rPr>
          <w:rFonts w:eastAsia="Times New Roman"/>
          <w:sz w:val="28"/>
          <w:szCs w:val="28"/>
        </w:rPr>
        <w:t xml:space="preserve"> классах.</w:t>
      </w:r>
      <w:r w:rsidR="007469F5">
        <w:rPr>
          <w:sz w:val="28"/>
          <w:szCs w:val="28"/>
        </w:rPr>
        <w:t xml:space="preserve"> </w:t>
      </w:r>
    </w:p>
    <w:p w:rsidR="00DF7B17" w:rsidRPr="00F37C46" w:rsidRDefault="00DF7B17" w:rsidP="007469F5">
      <w:pPr>
        <w:shd w:val="clear" w:color="auto" w:fill="FFFFFF"/>
        <w:spacing w:before="36"/>
        <w:ind w:left="36" w:right="14" w:firstLine="288"/>
        <w:jc w:val="both"/>
        <w:rPr>
          <w:sz w:val="28"/>
          <w:szCs w:val="28"/>
        </w:rPr>
      </w:pPr>
      <w:r w:rsidRPr="00F37C46">
        <w:rPr>
          <w:rFonts w:eastAsia="Times New Roman"/>
          <w:spacing w:val="-2"/>
          <w:sz w:val="28"/>
          <w:szCs w:val="28"/>
        </w:rPr>
        <w:t xml:space="preserve">Методы самостоятельного изучения потребностей </w:t>
      </w:r>
      <w:r w:rsidRPr="00F37C46">
        <w:rPr>
          <w:rFonts w:eastAsia="Times New Roman"/>
          <w:sz w:val="28"/>
          <w:szCs w:val="28"/>
        </w:rPr>
        <w:t>рынка труда в Свердловской области</w:t>
      </w:r>
      <w:r w:rsidR="007469F5">
        <w:rPr>
          <w:rFonts w:eastAsia="Times New Roman"/>
          <w:sz w:val="28"/>
          <w:szCs w:val="28"/>
        </w:rPr>
        <w:t>.</w:t>
      </w:r>
    </w:p>
    <w:p w:rsidR="00DF7B17" w:rsidRPr="00F37C46" w:rsidRDefault="00DF7B17" w:rsidP="00DF7B17">
      <w:pPr>
        <w:shd w:val="clear" w:color="auto" w:fill="FFFFFF"/>
        <w:spacing w:before="115"/>
        <w:ind w:left="22" w:right="22" w:firstLine="288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Способы поиска нужной информации о потребностях рынка в газетах, специальных изданиях, в Интернете. Методы полу</w:t>
      </w:r>
      <w:r w:rsidRPr="00F37C46">
        <w:rPr>
          <w:rFonts w:eastAsia="Times New Roman"/>
          <w:sz w:val="28"/>
          <w:szCs w:val="28"/>
        </w:rPr>
        <w:softHyphen/>
        <w:t>чения необходимой информации о перспективах рынках тру</w:t>
      </w:r>
      <w:r w:rsidRPr="00F37C46">
        <w:rPr>
          <w:rFonts w:eastAsia="Times New Roman"/>
          <w:sz w:val="28"/>
          <w:szCs w:val="28"/>
        </w:rPr>
        <w:softHyphen/>
        <w:t>да: контент-анализ информации в газетах, специальных изда</w:t>
      </w:r>
      <w:r w:rsidRPr="00F37C46">
        <w:rPr>
          <w:rFonts w:eastAsia="Times New Roman"/>
          <w:sz w:val="28"/>
          <w:szCs w:val="28"/>
        </w:rPr>
        <w:softHyphen/>
        <w:t>ниях, опрос родителей, представителей местных властей, пред</w:t>
      </w:r>
      <w:r w:rsidRPr="00F37C46">
        <w:rPr>
          <w:rFonts w:eastAsia="Times New Roman"/>
          <w:sz w:val="28"/>
          <w:szCs w:val="28"/>
        </w:rPr>
        <w:softHyphen/>
        <w:t>приятий, организаций, учебных заведений, находящихся на территории, где учится школьник.</w:t>
      </w:r>
    </w:p>
    <w:p w:rsidR="00DF7B17" w:rsidRPr="00F37C46" w:rsidRDefault="00DF7B17" w:rsidP="00DF7B17">
      <w:pPr>
        <w:shd w:val="clear" w:color="auto" w:fill="FFFFFF"/>
        <w:spacing w:before="144"/>
        <w:ind w:left="302"/>
        <w:rPr>
          <w:sz w:val="28"/>
          <w:szCs w:val="28"/>
        </w:rPr>
      </w:pPr>
      <w:r w:rsidRPr="00F37C46">
        <w:rPr>
          <w:rFonts w:eastAsia="Times New Roman"/>
          <w:spacing w:val="45"/>
          <w:sz w:val="28"/>
          <w:szCs w:val="28"/>
        </w:rPr>
        <w:t>Практическое</w:t>
      </w:r>
      <w:r w:rsidRPr="00F37C46">
        <w:rPr>
          <w:rFonts w:eastAsia="Times New Roman"/>
          <w:sz w:val="28"/>
          <w:szCs w:val="28"/>
        </w:rPr>
        <w:t xml:space="preserve">  задание</w:t>
      </w:r>
    </w:p>
    <w:p w:rsidR="00DF7B17" w:rsidRPr="00F37C46" w:rsidRDefault="00DF7B17" w:rsidP="00DF7B17">
      <w:pPr>
        <w:shd w:val="clear" w:color="auto" w:fill="FFFFFF"/>
        <w:spacing w:before="50"/>
        <w:ind w:left="14" w:right="29" w:firstLine="288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Провести контент-анализ объявлений о вакантных местах на предприятиях, учреждениях, помещаемых в газетах, на сай</w:t>
      </w:r>
      <w:r w:rsidRPr="00F37C46">
        <w:rPr>
          <w:rFonts w:eastAsia="Times New Roman"/>
          <w:sz w:val="28"/>
          <w:szCs w:val="28"/>
        </w:rPr>
        <w:softHyphen/>
        <w:t xml:space="preserve">тах в </w:t>
      </w:r>
      <w:r w:rsidRPr="00F37C46">
        <w:rPr>
          <w:rFonts w:eastAsia="Times New Roman"/>
          <w:sz w:val="28"/>
          <w:szCs w:val="28"/>
        </w:rPr>
        <w:lastRenderedPageBreak/>
        <w:t>Интернете, или самостоятельно опросить 3 — 5 предста</w:t>
      </w:r>
      <w:r w:rsidRPr="00F37C46">
        <w:rPr>
          <w:rFonts w:eastAsia="Times New Roman"/>
          <w:sz w:val="28"/>
          <w:szCs w:val="28"/>
        </w:rPr>
        <w:softHyphen/>
        <w:t>вителей предприятий, где заняты специалисты по интересую</w:t>
      </w:r>
      <w:r w:rsidRPr="00F37C46">
        <w:rPr>
          <w:rFonts w:eastAsia="Times New Roman"/>
          <w:sz w:val="28"/>
          <w:szCs w:val="28"/>
        </w:rPr>
        <w:softHyphen/>
        <w:t>щей учащегося профессии.</w:t>
      </w:r>
    </w:p>
    <w:p w:rsidR="00DF7B17" w:rsidRPr="00463F3C" w:rsidRDefault="00463F3C" w:rsidP="00DF7B17">
      <w:pPr>
        <w:shd w:val="clear" w:color="auto" w:fill="FFFFFF"/>
        <w:spacing w:before="202"/>
        <w:ind w:left="288"/>
        <w:rPr>
          <w:b/>
          <w:sz w:val="28"/>
          <w:szCs w:val="28"/>
        </w:rPr>
      </w:pPr>
      <w:r w:rsidRPr="00463F3C">
        <w:rPr>
          <w:rFonts w:eastAsia="Times New Roman"/>
          <w:b/>
          <w:spacing w:val="-2"/>
          <w:sz w:val="28"/>
          <w:szCs w:val="28"/>
        </w:rPr>
        <w:t>3</w:t>
      </w:r>
      <w:r w:rsidR="00DF7B17" w:rsidRPr="00463F3C">
        <w:rPr>
          <w:rFonts w:eastAsia="Times New Roman"/>
          <w:b/>
          <w:spacing w:val="-2"/>
          <w:sz w:val="28"/>
          <w:szCs w:val="28"/>
        </w:rPr>
        <w:t xml:space="preserve">. Образовательные и профессиональные притязания </w:t>
      </w:r>
      <w:r w:rsidR="00DF7B17" w:rsidRPr="00463F3C">
        <w:rPr>
          <w:rFonts w:eastAsia="Times New Roman"/>
          <w:b/>
          <w:sz w:val="28"/>
          <w:szCs w:val="28"/>
        </w:rPr>
        <w:t>учащегося</w:t>
      </w:r>
      <w:r>
        <w:rPr>
          <w:rFonts w:eastAsia="Times New Roman"/>
          <w:b/>
          <w:sz w:val="28"/>
          <w:szCs w:val="28"/>
        </w:rPr>
        <w:t>.</w:t>
      </w:r>
    </w:p>
    <w:p w:rsidR="00DF7B17" w:rsidRPr="00F37C46" w:rsidRDefault="00DF7B17" w:rsidP="00DF7B17">
      <w:pPr>
        <w:shd w:val="clear" w:color="auto" w:fill="FFFFFF"/>
        <w:spacing w:before="122"/>
        <w:ind w:right="43" w:firstLine="288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Представления о возмож</w:t>
      </w:r>
      <w:r w:rsidRPr="00F37C46">
        <w:rPr>
          <w:rFonts w:eastAsia="Times New Roman"/>
          <w:sz w:val="28"/>
          <w:szCs w:val="28"/>
        </w:rPr>
        <w:softHyphen/>
        <w:t>ном профессиональном росте, занимаемых должностях, об уровне заработной платы, условиях труда. Способы согласо</w:t>
      </w:r>
      <w:r w:rsidRPr="00F37C46">
        <w:rPr>
          <w:rFonts w:eastAsia="Times New Roman"/>
          <w:sz w:val="28"/>
          <w:szCs w:val="28"/>
        </w:rPr>
        <w:softHyphen/>
        <w:t>вания притязаний и требований к человеку со стороны уч</w:t>
      </w:r>
      <w:r w:rsidRPr="00F37C46">
        <w:rPr>
          <w:rFonts w:eastAsia="Times New Roman"/>
          <w:sz w:val="28"/>
          <w:szCs w:val="28"/>
        </w:rPr>
        <w:softHyphen/>
        <w:t>реждения профессионального образования, работодателя, профессии в целом. Стоит ли планировать профессиональный успех?</w:t>
      </w:r>
    </w:p>
    <w:p w:rsidR="00DF7B17" w:rsidRPr="00F37C46" w:rsidRDefault="00DF7B17" w:rsidP="00DF7B17">
      <w:pPr>
        <w:shd w:val="clear" w:color="auto" w:fill="FFFFFF"/>
        <w:spacing w:before="137"/>
        <w:ind w:left="288"/>
        <w:rPr>
          <w:sz w:val="28"/>
          <w:szCs w:val="28"/>
        </w:rPr>
      </w:pPr>
      <w:r w:rsidRPr="00F37C46">
        <w:rPr>
          <w:rFonts w:eastAsia="Times New Roman"/>
          <w:spacing w:val="47"/>
          <w:sz w:val="28"/>
          <w:szCs w:val="28"/>
        </w:rPr>
        <w:t>Практическое</w:t>
      </w:r>
      <w:r w:rsidRPr="00F37C46">
        <w:rPr>
          <w:rFonts w:eastAsia="Times New Roman"/>
          <w:sz w:val="28"/>
          <w:szCs w:val="28"/>
        </w:rPr>
        <w:t xml:space="preserve">   </w:t>
      </w:r>
      <w:r w:rsidRPr="00F37C46">
        <w:rPr>
          <w:rFonts w:eastAsia="Times New Roman"/>
          <w:spacing w:val="42"/>
          <w:sz w:val="28"/>
          <w:szCs w:val="28"/>
        </w:rPr>
        <w:t>задание</w:t>
      </w:r>
    </w:p>
    <w:p w:rsidR="00DF7B17" w:rsidRDefault="00DF7B17" w:rsidP="00DF7B17">
      <w:pPr>
        <w:shd w:val="clear" w:color="auto" w:fill="FFFFFF"/>
        <w:spacing w:before="50"/>
        <w:ind w:left="22" w:right="50" w:firstLine="266"/>
        <w:jc w:val="both"/>
        <w:rPr>
          <w:rFonts w:eastAsia="Times New Roman"/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Написать сочинение на тему</w:t>
      </w:r>
      <w:r w:rsidR="00F12943">
        <w:rPr>
          <w:rFonts w:eastAsia="Times New Roman"/>
          <w:sz w:val="28"/>
          <w:szCs w:val="28"/>
        </w:rPr>
        <w:t>:</w:t>
      </w:r>
      <w:r w:rsidRPr="00F37C46">
        <w:rPr>
          <w:rFonts w:eastAsia="Times New Roman"/>
          <w:sz w:val="28"/>
          <w:szCs w:val="28"/>
        </w:rPr>
        <w:t xml:space="preserve"> «Каким я себя вижу через 15 лет ». </w:t>
      </w:r>
    </w:p>
    <w:p w:rsidR="007469F5" w:rsidRPr="00F37C46" w:rsidRDefault="007469F5" w:rsidP="00DF7B17">
      <w:pPr>
        <w:shd w:val="clear" w:color="auto" w:fill="FFFFFF"/>
        <w:spacing w:before="50"/>
        <w:ind w:left="22" w:right="50" w:firstLine="266"/>
        <w:jc w:val="both"/>
        <w:rPr>
          <w:rFonts w:eastAsia="Times New Roman"/>
          <w:sz w:val="28"/>
          <w:szCs w:val="28"/>
        </w:rPr>
      </w:pPr>
    </w:p>
    <w:p w:rsidR="00DF7B17" w:rsidRPr="00463F3C" w:rsidRDefault="00463F3C" w:rsidP="00DF7B17">
      <w:pPr>
        <w:shd w:val="clear" w:color="auto" w:fill="FFFFFF"/>
        <w:ind w:left="331" w:right="432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="00DF7B17" w:rsidRPr="00463F3C">
        <w:rPr>
          <w:rFonts w:eastAsia="Times New Roman"/>
          <w:b/>
          <w:sz w:val="28"/>
          <w:szCs w:val="28"/>
        </w:rPr>
        <w:t xml:space="preserve">. Методы познания психофизической готовности к </w:t>
      </w:r>
      <w:r w:rsidR="007469F5" w:rsidRPr="00463F3C">
        <w:rPr>
          <w:rFonts w:eastAsia="Times New Roman"/>
          <w:b/>
          <w:sz w:val="28"/>
          <w:szCs w:val="28"/>
        </w:rPr>
        <w:t>профессиям.</w:t>
      </w:r>
    </w:p>
    <w:p w:rsidR="00DF7B17" w:rsidRPr="00F37C46" w:rsidRDefault="00DF7B17" w:rsidP="00DF7B17">
      <w:pPr>
        <w:shd w:val="clear" w:color="auto" w:fill="FFFFFF"/>
        <w:spacing w:before="115"/>
        <w:ind w:left="29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Какие требования к физическому и психическому здоровью работника предъявляют различные типы профессий? Источники полу</w:t>
      </w:r>
      <w:r w:rsidRPr="00F37C46">
        <w:rPr>
          <w:rFonts w:eastAsia="Times New Roman"/>
          <w:sz w:val="28"/>
          <w:szCs w:val="28"/>
        </w:rPr>
        <w:softHyphen/>
        <w:t>чения информации о требованиях к психофизическому здоро</w:t>
      </w:r>
      <w:r w:rsidRPr="00F37C46">
        <w:rPr>
          <w:rFonts w:eastAsia="Times New Roman"/>
          <w:sz w:val="28"/>
          <w:szCs w:val="28"/>
        </w:rPr>
        <w:softHyphen/>
        <w:t>вью специалистов интересующей подростка профессии. Основ</w:t>
      </w:r>
      <w:r w:rsidRPr="00F37C46">
        <w:rPr>
          <w:rFonts w:eastAsia="Times New Roman"/>
          <w:sz w:val="28"/>
          <w:szCs w:val="28"/>
        </w:rPr>
        <w:softHyphen/>
        <w:t>ные способы изучения индивидуальных физических, психических особенностей и возможностей: данные, получен</w:t>
      </w:r>
      <w:r w:rsidRPr="00F37C46">
        <w:rPr>
          <w:rFonts w:eastAsia="Times New Roman"/>
          <w:sz w:val="28"/>
          <w:szCs w:val="28"/>
        </w:rPr>
        <w:softHyphen/>
        <w:t>ные от специалистов, представителей конкретной профессии, мнения родителей, педагогов, результаты тестирования, само</w:t>
      </w:r>
      <w:r w:rsidRPr="00F37C46">
        <w:rPr>
          <w:rFonts w:eastAsia="Times New Roman"/>
          <w:sz w:val="28"/>
          <w:szCs w:val="28"/>
        </w:rPr>
        <w:softHyphen/>
        <w:t>наблюдение, самоанализ.</w:t>
      </w:r>
    </w:p>
    <w:p w:rsidR="00DF7B17" w:rsidRPr="00F37C46" w:rsidRDefault="00DF7B17" w:rsidP="00DF7B17">
      <w:pPr>
        <w:shd w:val="clear" w:color="auto" w:fill="FFFFFF"/>
        <w:spacing w:before="94"/>
        <w:ind w:left="317"/>
        <w:rPr>
          <w:sz w:val="28"/>
          <w:szCs w:val="28"/>
        </w:rPr>
      </w:pPr>
      <w:r w:rsidRPr="00F37C46">
        <w:rPr>
          <w:rFonts w:eastAsia="Times New Roman"/>
          <w:spacing w:val="47"/>
          <w:sz w:val="28"/>
          <w:szCs w:val="28"/>
        </w:rPr>
        <w:t>Практическое</w:t>
      </w:r>
      <w:r w:rsidRPr="00F37C46">
        <w:rPr>
          <w:rFonts w:eastAsia="Times New Roman"/>
          <w:sz w:val="28"/>
          <w:szCs w:val="28"/>
        </w:rPr>
        <w:t xml:space="preserve">   </w:t>
      </w:r>
      <w:r w:rsidRPr="00F37C46">
        <w:rPr>
          <w:rFonts w:eastAsia="Times New Roman"/>
          <w:spacing w:val="43"/>
          <w:sz w:val="28"/>
          <w:szCs w:val="28"/>
        </w:rPr>
        <w:t>задание</w:t>
      </w:r>
    </w:p>
    <w:p w:rsidR="00DF7B17" w:rsidRPr="00F37C46" w:rsidRDefault="00DF7B17" w:rsidP="00DF7B17">
      <w:pPr>
        <w:shd w:val="clear" w:color="auto" w:fill="FFFFFF"/>
        <w:spacing w:before="65"/>
        <w:ind w:left="29" w:right="14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Составить план изучения своей психофизической готовнос</w:t>
      </w:r>
      <w:r w:rsidRPr="00F37C46">
        <w:rPr>
          <w:rFonts w:eastAsia="Times New Roman"/>
          <w:sz w:val="28"/>
          <w:szCs w:val="28"/>
        </w:rPr>
        <w:softHyphen/>
        <w:t>ти к определенным профессиям и отразить его в «Дневнике са</w:t>
      </w:r>
      <w:r w:rsidRPr="00F37C46">
        <w:rPr>
          <w:rFonts w:eastAsia="Times New Roman"/>
          <w:sz w:val="28"/>
          <w:szCs w:val="28"/>
        </w:rPr>
        <w:softHyphen/>
        <w:t>моразвития учащегося».</w:t>
      </w:r>
    </w:p>
    <w:p w:rsidR="00DF7B17" w:rsidRPr="00463F3C" w:rsidRDefault="00463F3C" w:rsidP="00DF7B17">
      <w:pPr>
        <w:shd w:val="clear" w:color="auto" w:fill="FFFFFF"/>
        <w:spacing w:before="180"/>
        <w:ind w:left="310" w:right="864"/>
        <w:rPr>
          <w:b/>
          <w:sz w:val="28"/>
          <w:szCs w:val="28"/>
        </w:rPr>
      </w:pPr>
      <w:r w:rsidRPr="00463F3C">
        <w:rPr>
          <w:rFonts w:eastAsia="Times New Roman"/>
          <w:b/>
          <w:spacing w:val="-1"/>
          <w:sz w:val="28"/>
          <w:szCs w:val="28"/>
        </w:rPr>
        <w:t>5</w:t>
      </w:r>
      <w:r w:rsidR="00DF7B17" w:rsidRPr="00463F3C">
        <w:rPr>
          <w:rFonts w:eastAsia="Times New Roman"/>
          <w:b/>
          <w:spacing w:val="-1"/>
          <w:sz w:val="28"/>
          <w:szCs w:val="28"/>
        </w:rPr>
        <w:t xml:space="preserve">. Методы изучения социальной готовности </w:t>
      </w:r>
      <w:r w:rsidR="00DF7B17" w:rsidRPr="00463F3C">
        <w:rPr>
          <w:rFonts w:eastAsia="Times New Roman"/>
          <w:b/>
          <w:sz w:val="28"/>
          <w:szCs w:val="28"/>
        </w:rPr>
        <w:t>к конкретным профессиям</w:t>
      </w:r>
      <w:r>
        <w:rPr>
          <w:rFonts w:eastAsia="Times New Roman"/>
          <w:b/>
          <w:sz w:val="28"/>
          <w:szCs w:val="28"/>
        </w:rPr>
        <w:t>.</w:t>
      </w:r>
    </w:p>
    <w:p w:rsidR="00DF7B17" w:rsidRPr="00F37C46" w:rsidRDefault="00DF7B17" w:rsidP="00DF7B17">
      <w:pPr>
        <w:shd w:val="clear" w:color="auto" w:fill="FFFFFF"/>
        <w:spacing w:before="108"/>
        <w:ind w:left="14" w:right="29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Что такое социальная готовность к определенной профессии? Какими знаниями, умениями, нравственными, трудовыми, эс</w:t>
      </w:r>
      <w:r w:rsidRPr="00F37C46">
        <w:rPr>
          <w:rFonts w:eastAsia="Times New Roman"/>
          <w:sz w:val="28"/>
          <w:szCs w:val="28"/>
        </w:rPr>
        <w:softHyphen/>
        <w:t>тетическими качествами нужно обладать, чтобы стать профес</w:t>
      </w:r>
      <w:r w:rsidRPr="00F37C46">
        <w:rPr>
          <w:rFonts w:eastAsia="Times New Roman"/>
          <w:sz w:val="28"/>
          <w:szCs w:val="28"/>
        </w:rPr>
        <w:softHyphen/>
        <w:t>сионалом в конкретной сфере трудовой деятельности? Источ</w:t>
      </w:r>
      <w:r w:rsidRPr="00F37C46">
        <w:rPr>
          <w:rFonts w:eastAsia="Times New Roman"/>
          <w:sz w:val="28"/>
          <w:szCs w:val="28"/>
        </w:rPr>
        <w:softHyphen/>
        <w:t>ники и способы получения информации об уровне сформиро-ванности у учащегося социальных качеств, необходимых для получения желаемой им профессии. Роль родителей, педагогов, значение самопознания, самоанализа в выявлении уровня раз</w:t>
      </w:r>
      <w:r w:rsidRPr="00F37C46">
        <w:rPr>
          <w:rFonts w:eastAsia="Times New Roman"/>
          <w:sz w:val="28"/>
          <w:szCs w:val="28"/>
        </w:rPr>
        <w:softHyphen/>
        <w:t>вития нужных социальных качеств.</w:t>
      </w:r>
    </w:p>
    <w:p w:rsidR="00DF7B17" w:rsidRPr="00F37C46" w:rsidRDefault="00DF7B17" w:rsidP="00DF7B17">
      <w:pPr>
        <w:shd w:val="clear" w:color="auto" w:fill="FFFFFF"/>
        <w:spacing w:before="94"/>
        <w:ind w:left="295"/>
        <w:rPr>
          <w:sz w:val="28"/>
          <w:szCs w:val="28"/>
        </w:rPr>
      </w:pPr>
      <w:r w:rsidRPr="00F37C46">
        <w:rPr>
          <w:rFonts w:eastAsia="Times New Roman"/>
          <w:spacing w:val="47"/>
          <w:sz w:val="28"/>
          <w:szCs w:val="28"/>
        </w:rPr>
        <w:t>Практическое</w:t>
      </w:r>
      <w:r w:rsidRPr="00F37C46">
        <w:rPr>
          <w:rFonts w:eastAsia="Times New Roman"/>
          <w:sz w:val="28"/>
          <w:szCs w:val="28"/>
        </w:rPr>
        <w:t xml:space="preserve">  </w:t>
      </w:r>
      <w:r w:rsidRPr="00F37C46">
        <w:rPr>
          <w:rFonts w:eastAsia="Times New Roman"/>
          <w:spacing w:val="43"/>
          <w:sz w:val="28"/>
          <w:szCs w:val="28"/>
        </w:rPr>
        <w:t>задание</w:t>
      </w:r>
    </w:p>
    <w:p w:rsidR="00DF7B17" w:rsidRPr="00F37C46" w:rsidRDefault="00DF7B17" w:rsidP="00DF7B17">
      <w:pPr>
        <w:shd w:val="clear" w:color="auto" w:fill="FFFFFF"/>
        <w:spacing w:before="58"/>
        <w:ind w:left="7" w:right="36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Составить в «Дневнике саморазвития учащегося» план изу</w:t>
      </w:r>
      <w:r w:rsidRPr="00F37C46">
        <w:rPr>
          <w:rFonts w:eastAsia="Times New Roman"/>
          <w:sz w:val="28"/>
          <w:szCs w:val="28"/>
        </w:rPr>
        <w:softHyphen/>
        <w:t>чения уровня развитости тех социальных качеств, которые не</w:t>
      </w:r>
      <w:r w:rsidRPr="00F37C46">
        <w:rPr>
          <w:rFonts w:eastAsia="Times New Roman"/>
          <w:sz w:val="28"/>
          <w:szCs w:val="28"/>
        </w:rPr>
        <w:softHyphen/>
        <w:t>обходимы для достижения успеха в конкретной профессии.</w:t>
      </w:r>
    </w:p>
    <w:p w:rsidR="00DF7B17" w:rsidRPr="00463F3C" w:rsidRDefault="00463F3C" w:rsidP="00DF7B17">
      <w:pPr>
        <w:shd w:val="clear" w:color="auto" w:fill="FFFFFF"/>
        <w:spacing w:before="202"/>
        <w:ind w:left="281" w:right="475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6</w:t>
      </w:r>
      <w:r w:rsidR="00DF7B17" w:rsidRPr="00463F3C">
        <w:rPr>
          <w:rFonts w:eastAsia="Times New Roman"/>
          <w:b/>
          <w:sz w:val="28"/>
          <w:szCs w:val="28"/>
        </w:rPr>
        <w:t xml:space="preserve">. Как организовать в семье обсуждение вариантов </w:t>
      </w:r>
      <w:r w:rsidR="00DF7B17" w:rsidRPr="00463F3C">
        <w:rPr>
          <w:rFonts w:eastAsia="Times New Roman"/>
          <w:b/>
          <w:spacing w:val="-1"/>
          <w:sz w:val="28"/>
          <w:szCs w:val="28"/>
        </w:rPr>
        <w:t xml:space="preserve">приобретения профессии, соответствующей возможностям </w:t>
      </w:r>
      <w:r w:rsidR="00DF7B17" w:rsidRPr="00463F3C">
        <w:rPr>
          <w:rFonts w:eastAsia="Times New Roman"/>
          <w:b/>
          <w:sz w:val="28"/>
          <w:szCs w:val="28"/>
        </w:rPr>
        <w:t>учащегося?</w:t>
      </w:r>
    </w:p>
    <w:p w:rsidR="00DF7B17" w:rsidRPr="00F37C46" w:rsidRDefault="00DF7B17" w:rsidP="00DF7B17">
      <w:pPr>
        <w:shd w:val="clear" w:color="auto" w:fill="FFFFFF"/>
        <w:spacing w:before="108"/>
        <w:ind w:right="36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Роль семьи в определении подростком будущей профессии и профиля обучения. Что родители знают о ребенке и как они обосновывают свое мнение о желаемой для него профессии? Представление родителей о вариантах ее получения после окон</w:t>
      </w:r>
      <w:r w:rsidRPr="00F37C46">
        <w:rPr>
          <w:rFonts w:eastAsia="Times New Roman"/>
          <w:sz w:val="28"/>
          <w:szCs w:val="28"/>
        </w:rPr>
        <w:softHyphen/>
        <w:t xml:space="preserve">чания </w:t>
      </w:r>
      <w:r w:rsidRPr="00F37C46">
        <w:rPr>
          <w:rFonts w:eastAsia="Times New Roman"/>
          <w:sz w:val="28"/>
          <w:szCs w:val="28"/>
          <w:lang w:val="en-US"/>
        </w:rPr>
        <w:t>IX</w:t>
      </w:r>
      <w:r w:rsidRPr="00F37C46">
        <w:rPr>
          <w:rFonts w:eastAsia="Times New Roman"/>
          <w:sz w:val="28"/>
          <w:szCs w:val="28"/>
        </w:rPr>
        <w:t xml:space="preserve"> класса. Способы организации общения с родителями, другими родственниками в процессе выбора профессии, соот</w:t>
      </w:r>
      <w:r w:rsidRPr="00F37C46">
        <w:rPr>
          <w:rFonts w:eastAsia="Times New Roman"/>
          <w:sz w:val="28"/>
          <w:szCs w:val="28"/>
        </w:rPr>
        <w:softHyphen/>
        <w:t>ветствующей реальным возможностям ребенка.</w:t>
      </w:r>
    </w:p>
    <w:p w:rsidR="00DF7B17" w:rsidRPr="00F37C46" w:rsidRDefault="00DF7B17" w:rsidP="00DF7B17">
      <w:pPr>
        <w:shd w:val="clear" w:color="auto" w:fill="FFFFFF"/>
        <w:spacing w:before="29"/>
        <w:ind w:left="324"/>
        <w:rPr>
          <w:sz w:val="28"/>
          <w:szCs w:val="28"/>
        </w:rPr>
      </w:pPr>
      <w:r w:rsidRPr="00F37C46">
        <w:rPr>
          <w:rFonts w:eastAsia="Times New Roman"/>
          <w:spacing w:val="44"/>
          <w:sz w:val="28"/>
          <w:szCs w:val="28"/>
        </w:rPr>
        <w:t>Практическое</w:t>
      </w:r>
      <w:r w:rsidRPr="00F37C46">
        <w:rPr>
          <w:rFonts w:eastAsia="Times New Roman"/>
          <w:sz w:val="28"/>
          <w:szCs w:val="28"/>
        </w:rPr>
        <w:t xml:space="preserve">   </w:t>
      </w:r>
      <w:r w:rsidRPr="00F37C46">
        <w:rPr>
          <w:rFonts w:eastAsia="Times New Roman"/>
          <w:spacing w:val="44"/>
          <w:sz w:val="28"/>
          <w:szCs w:val="28"/>
        </w:rPr>
        <w:t>задание</w:t>
      </w:r>
    </w:p>
    <w:p w:rsidR="00463F3C" w:rsidRPr="003751BB" w:rsidRDefault="00DF7B17" w:rsidP="003751BB">
      <w:pPr>
        <w:shd w:val="clear" w:color="auto" w:fill="FFFFFF"/>
        <w:spacing w:before="36"/>
        <w:ind w:left="36" w:firstLine="288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Организовать с родителями обсуждение подходящих для самого учащегося профессий и способов их получения с учетом предлагаемых школой профилей обучения. Подготовить резю</w:t>
      </w:r>
      <w:r w:rsidRPr="00F37C46">
        <w:rPr>
          <w:rFonts w:eastAsia="Times New Roman"/>
          <w:sz w:val="28"/>
          <w:szCs w:val="28"/>
        </w:rPr>
        <w:softHyphen/>
        <w:t>ме по результатам этих обсуждений.</w:t>
      </w:r>
    </w:p>
    <w:p w:rsidR="00DF7B17" w:rsidRPr="00463F3C" w:rsidRDefault="00463F3C" w:rsidP="00DF7B17">
      <w:pPr>
        <w:shd w:val="clear" w:color="auto" w:fill="FFFFFF"/>
        <w:spacing w:before="158"/>
        <w:ind w:left="310"/>
        <w:rPr>
          <w:b/>
          <w:sz w:val="28"/>
          <w:szCs w:val="28"/>
        </w:rPr>
      </w:pPr>
      <w:r w:rsidRPr="00463F3C">
        <w:rPr>
          <w:rFonts w:eastAsia="Times New Roman"/>
          <w:b/>
          <w:spacing w:val="-3"/>
          <w:sz w:val="28"/>
          <w:szCs w:val="28"/>
        </w:rPr>
        <w:t>7</w:t>
      </w:r>
      <w:r w:rsidR="00DF7B17" w:rsidRPr="00463F3C">
        <w:rPr>
          <w:rFonts w:eastAsia="Times New Roman"/>
          <w:b/>
          <w:spacing w:val="-3"/>
          <w:sz w:val="28"/>
          <w:szCs w:val="28"/>
        </w:rPr>
        <w:t xml:space="preserve">. Алгоритм принятия решения о выборе профиля </w:t>
      </w:r>
      <w:r w:rsidR="00DF7B17" w:rsidRPr="00463F3C">
        <w:rPr>
          <w:rFonts w:eastAsia="Times New Roman"/>
          <w:b/>
          <w:sz w:val="28"/>
          <w:szCs w:val="28"/>
        </w:rPr>
        <w:t>образования и профессии</w:t>
      </w:r>
      <w:r>
        <w:rPr>
          <w:rFonts w:eastAsia="Times New Roman"/>
          <w:b/>
          <w:sz w:val="28"/>
          <w:szCs w:val="28"/>
        </w:rPr>
        <w:t>.</w:t>
      </w:r>
    </w:p>
    <w:p w:rsidR="00DF7B17" w:rsidRPr="00F37C46" w:rsidRDefault="00DF7B17" w:rsidP="00DF7B17">
      <w:pPr>
        <w:shd w:val="clear" w:color="auto" w:fill="FFFFFF"/>
        <w:spacing w:before="115"/>
        <w:ind w:left="22" w:right="7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Почему важно самостоятельно принять решение о возмож</w:t>
      </w:r>
      <w:r w:rsidRPr="00F37C46">
        <w:rPr>
          <w:rFonts w:eastAsia="Times New Roman"/>
          <w:sz w:val="28"/>
          <w:szCs w:val="28"/>
        </w:rPr>
        <w:softHyphen/>
        <w:t>ной профессии и конкретном варианте ее получения? Последо</w:t>
      </w:r>
      <w:r w:rsidRPr="00F37C46">
        <w:rPr>
          <w:rFonts w:eastAsia="Times New Roman"/>
          <w:sz w:val="28"/>
          <w:szCs w:val="28"/>
        </w:rPr>
        <w:softHyphen/>
        <w:t>вательность действий учащегося при принятии решения о соб</w:t>
      </w:r>
      <w:r w:rsidRPr="00F37C46">
        <w:rPr>
          <w:rFonts w:eastAsia="Times New Roman"/>
          <w:sz w:val="28"/>
          <w:szCs w:val="28"/>
        </w:rPr>
        <w:softHyphen/>
        <w:t>ственном образовательном и профессиональном будущем. Ра</w:t>
      </w:r>
      <w:r w:rsidRPr="00F37C46">
        <w:rPr>
          <w:rFonts w:eastAsia="Times New Roman"/>
          <w:sz w:val="28"/>
          <w:szCs w:val="28"/>
        </w:rPr>
        <w:softHyphen/>
        <w:t>циональное и интуитивное в принятии решения о выборе профиля профессии. Проблема степени обоснованности приня</w:t>
      </w:r>
      <w:r w:rsidRPr="00F37C46">
        <w:rPr>
          <w:rFonts w:eastAsia="Times New Roman"/>
          <w:sz w:val="28"/>
          <w:szCs w:val="28"/>
        </w:rPr>
        <w:softHyphen/>
        <w:t>того решения о профиле обучения.</w:t>
      </w:r>
    </w:p>
    <w:p w:rsidR="00DF7B17" w:rsidRPr="00F37C46" w:rsidRDefault="00DF7B17" w:rsidP="00DF7B17">
      <w:pPr>
        <w:shd w:val="clear" w:color="auto" w:fill="FFFFFF"/>
        <w:spacing w:before="101"/>
        <w:ind w:left="302"/>
        <w:rPr>
          <w:sz w:val="28"/>
          <w:szCs w:val="28"/>
        </w:rPr>
      </w:pPr>
      <w:r w:rsidRPr="00F37C46">
        <w:rPr>
          <w:rFonts w:eastAsia="Times New Roman"/>
          <w:spacing w:val="43"/>
          <w:sz w:val="28"/>
          <w:szCs w:val="28"/>
        </w:rPr>
        <w:t>Практическое</w:t>
      </w:r>
      <w:r w:rsidRPr="00F37C46">
        <w:rPr>
          <w:rFonts w:eastAsia="Times New Roman"/>
          <w:sz w:val="28"/>
          <w:szCs w:val="28"/>
        </w:rPr>
        <w:t xml:space="preserve">  </w:t>
      </w:r>
      <w:r w:rsidRPr="00F37C46">
        <w:rPr>
          <w:rFonts w:eastAsia="Times New Roman"/>
          <w:spacing w:val="41"/>
          <w:sz w:val="28"/>
          <w:szCs w:val="28"/>
        </w:rPr>
        <w:t>задание</w:t>
      </w:r>
    </w:p>
    <w:p w:rsidR="00DF7B17" w:rsidRPr="00F37C46" w:rsidRDefault="00DF7B17" w:rsidP="00DF7B17">
      <w:pPr>
        <w:shd w:val="clear" w:color="auto" w:fill="FFFFFF"/>
        <w:spacing w:before="50"/>
        <w:ind w:left="14" w:right="14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Описать в «Дневнике саморазвития учащегося» все аргумен</w:t>
      </w:r>
      <w:r w:rsidRPr="00F37C46">
        <w:rPr>
          <w:rFonts w:eastAsia="Times New Roman"/>
          <w:sz w:val="28"/>
          <w:szCs w:val="28"/>
        </w:rPr>
        <w:softHyphen/>
        <w:t>ты, используемые родителями, педагогами, самим учащимся при принятии решения о выборе конкретной профессии и про</w:t>
      </w:r>
      <w:r w:rsidRPr="00F37C46">
        <w:rPr>
          <w:rFonts w:eastAsia="Times New Roman"/>
          <w:sz w:val="28"/>
          <w:szCs w:val="28"/>
        </w:rPr>
        <w:softHyphen/>
        <w:t>филя обучения в школе.</w:t>
      </w:r>
    </w:p>
    <w:p w:rsidR="00DF7B17" w:rsidRPr="00463F3C" w:rsidRDefault="00463F3C" w:rsidP="00DF7B17">
      <w:pPr>
        <w:shd w:val="clear" w:color="auto" w:fill="FFFFFF"/>
        <w:spacing w:before="173"/>
        <w:ind w:left="295"/>
        <w:rPr>
          <w:b/>
          <w:sz w:val="28"/>
          <w:szCs w:val="28"/>
        </w:rPr>
      </w:pPr>
      <w:r w:rsidRPr="00463F3C">
        <w:rPr>
          <w:rFonts w:eastAsia="Times New Roman"/>
          <w:b/>
          <w:spacing w:val="-1"/>
          <w:sz w:val="28"/>
          <w:szCs w:val="28"/>
        </w:rPr>
        <w:t>8</w:t>
      </w:r>
      <w:r w:rsidR="00DF7B17" w:rsidRPr="00463F3C">
        <w:rPr>
          <w:rFonts w:eastAsia="Times New Roman"/>
          <w:b/>
          <w:spacing w:val="-1"/>
          <w:sz w:val="28"/>
          <w:szCs w:val="28"/>
        </w:rPr>
        <w:t xml:space="preserve">. Способы организации эффективного профильного </w:t>
      </w:r>
      <w:r w:rsidR="00DF7B17" w:rsidRPr="00463F3C">
        <w:rPr>
          <w:rFonts w:eastAsia="Times New Roman"/>
          <w:b/>
          <w:sz w:val="28"/>
          <w:szCs w:val="28"/>
        </w:rPr>
        <w:t>обучения в старшей школе</w:t>
      </w:r>
      <w:r>
        <w:rPr>
          <w:rFonts w:eastAsia="Times New Roman"/>
          <w:b/>
          <w:sz w:val="28"/>
          <w:szCs w:val="28"/>
        </w:rPr>
        <w:t>.</w:t>
      </w:r>
    </w:p>
    <w:p w:rsidR="00DF7B17" w:rsidRPr="00F37C46" w:rsidRDefault="00DF7B17" w:rsidP="00DF7B17">
      <w:pPr>
        <w:shd w:val="clear" w:color="auto" w:fill="FFFFFF"/>
        <w:spacing w:before="108"/>
        <w:ind w:left="7" w:right="22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Какие объективные и субъективные факторы определяют эффективность профильного обучения? Содержание возмож</w:t>
      </w:r>
      <w:r w:rsidRPr="00F37C46">
        <w:rPr>
          <w:rFonts w:eastAsia="Times New Roman"/>
          <w:sz w:val="28"/>
          <w:szCs w:val="28"/>
        </w:rPr>
        <w:softHyphen/>
        <w:t>ных действий, если выбран не тот профиль обучения. Как орга</w:t>
      </w:r>
      <w:r w:rsidRPr="00F37C46">
        <w:rPr>
          <w:rFonts w:eastAsia="Times New Roman"/>
          <w:sz w:val="28"/>
          <w:szCs w:val="28"/>
        </w:rPr>
        <w:softHyphen/>
        <w:t>низовать свою учебу, чтобы получить желаемый результат обу</w:t>
      </w:r>
      <w:r w:rsidRPr="00F37C46">
        <w:rPr>
          <w:rFonts w:eastAsia="Times New Roman"/>
          <w:sz w:val="28"/>
          <w:szCs w:val="28"/>
        </w:rPr>
        <w:softHyphen/>
        <w:t>чения в старшей школе?</w:t>
      </w:r>
    </w:p>
    <w:p w:rsidR="00DF7B17" w:rsidRPr="00F37C46" w:rsidRDefault="00DF7B17" w:rsidP="00DF7B17">
      <w:pPr>
        <w:shd w:val="clear" w:color="auto" w:fill="FFFFFF"/>
        <w:spacing w:before="94"/>
        <w:ind w:left="295"/>
        <w:rPr>
          <w:sz w:val="28"/>
          <w:szCs w:val="28"/>
        </w:rPr>
      </w:pPr>
      <w:r w:rsidRPr="00F37C46">
        <w:rPr>
          <w:rFonts w:eastAsia="Times New Roman"/>
          <w:spacing w:val="45"/>
          <w:sz w:val="28"/>
          <w:szCs w:val="28"/>
        </w:rPr>
        <w:t>Практическое</w:t>
      </w:r>
      <w:r w:rsidRPr="00F37C46">
        <w:rPr>
          <w:rFonts w:eastAsia="Times New Roman"/>
          <w:sz w:val="28"/>
          <w:szCs w:val="28"/>
        </w:rPr>
        <w:t xml:space="preserve">   </w:t>
      </w:r>
      <w:r w:rsidRPr="00F37C46">
        <w:rPr>
          <w:rFonts w:eastAsia="Times New Roman"/>
          <w:spacing w:val="41"/>
          <w:sz w:val="28"/>
          <w:szCs w:val="28"/>
        </w:rPr>
        <w:t>задание</w:t>
      </w:r>
    </w:p>
    <w:p w:rsidR="00DF7B17" w:rsidRPr="00F37C46" w:rsidRDefault="00DF7B17" w:rsidP="00DF7B17">
      <w:pPr>
        <w:shd w:val="clear" w:color="auto" w:fill="FFFFFF"/>
        <w:spacing w:before="58"/>
        <w:ind w:left="7" w:right="22" w:firstLine="281"/>
        <w:jc w:val="both"/>
        <w:rPr>
          <w:sz w:val="28"/>
          <w:szCs w:val="28"/>
        </w:rPr>
      </w:pPr>
      <w:r w:rsidRPr="00F37C46">
        <w:rPr>
          <w:rFonts w:eastAsia="Times New Roman"/>
          <w:sz w:val="28"/>
          <w:szCs w:val="28"/>
        </w:rPr>
        <w:t>Составить, обосновать и записать в «Дневнике саморазвития учащегося» программу организации учащимся своего обучения в старшей школе.</w:t>
      </w:r>
    </w:p>
    <w:p w:rsidR="00C9437B" w:rsidRDefault="00C9437B" w:rsidP="00C9437B">
      <w:pPr>
        <w:shd w:val="clear" w:color="auto" w:fill="FFFFFF"/>
        <w:rPr>
          <w:rFonts w:eastAsia="Times New Roman"/>
          <w:b/>
          <w:bCs/>
          <w:spacing w:val="-5"/>
          <w:sz w:val="28"/>
          <w:szCs w:val="28"/>
        </w:rPr>
      </w:pPr>
    </w:p>
    <w:p w:rsidR="00C9437B" w:rsidRDefault="00C9437B" w:rsidP="00C9437B">
      <w:pPr>
        <w:shd w:val="clear" w:color="auto" w:fill="FFFFFF"/>
        <w:rPr>
          <w:rFonts w:eastAsia="Times New Roman"/>
          <w:b/>
          <w:bCs/>
          <w:spacing w:val="-5"/>
          <w:sz w:val="28"/>
          <w:szCs w:val="28"/>
        </w:rPr>
      </w:pPr>
    </w:p>
    <w:p w:rsidR="006B72F8" w:rsidRDefault="006B72F8" w:rsidP="00C9437B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6B72F8" w:rsidRDefault="006B72F8" w:rsidP="00C9437B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F37C46" w:rsidRPr="00463F3C" w:rsidRDefault="00463F3C" w:rsidP="00C9437B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463F3C">
        <w:rPr>
          <w:rFonts w:eastAsia="Times New Roman"/>
          <w:b/>
          <w:sz w:val="28"/>
          <w:szCs w:val="28"/>
        </w:rPr>
        <w:lastRenderedPageBreak/>
        <w:t>ТЕМАТИЧЕСКОЕ ПЛАНИРОВАНИЕ</w:t>
      </w:r>
    </w:p>
    <w:p w:rsidR="00463F3C" w:rsidRPr="00463F3C" w:rsidRDefault="00463F3C" w:rsidP="00463F3C">
      <w:pPr>
        <w:shd w:val="clear" w:color="auto" w:fill="FFFFFF"/>
        <w:ind w:left="29" w:firstLine="288"/>
        <w:jc w:val="center"/>
        <w:rPr>
          <w:rFonts w:eastAsia="Times New Roman"/>
          <w:b/>
          <w:sz w:val="28"/>
          <w:szCs w:val="28"/>
        </w:rPr>
      </w:pPr>
    </w:p>
    <w:p w:rsidR="00463F3C" w:rsidRDefault="003C7708" w:rsidP="00463F3C">
      <w:pPr>
        <w:shd w:val="clear" w:color="auto" w:fill="FFFFFF"/>
        <w:ind w:left="29" w:firstLine="28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9</w:t>
      </w:r>
      <w:r w:rsidR="00463F3C" w:rsidRPr="00463F3C">
        <w:rPr>
          <w:rFonts w:eastAsia="Times New Roman"/>
          <w:b/>
          <w:sz w:val="28"/>
          <w:szCs w:val="28"/>
          <w:lang w:val="en-US"/>
        </w:rPr>
        <w:t xml:space="preserve"> </w:t>
      </w:r>
      <w:r w:rsidR="00463F3C" w:rsidRPr="00463F3C">
        <w:rPr>
          <w:rFonts w:eastAsia="Times New Roman"/>
          <w:b/>
          <w:sz w:val="28"/>
          <w:szCs w:val="28"/>
        </w:rPr>
        <w:t>КЛАСС</w:t>
      </w:r>
    </w:p>
    <w:p w:rsidR="00C9437B" w:rsidRDefault="00C9437B" w:rsidP="00463F3C">
      <w:pPr>
        <w:shd w:val="clear" w:color="auto" w:fill="FFFFFF"/>
        <w:ind w:left="29" w:firstLine="288"/>
        <w:jc w:val="center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9" w:type="dxa"/>
        <w:tblLook w:val="04A0" w:firstRow="1" w:lastRow="0" w:firstColumn="1" w:lastColumn="0" w:noHBand="0" w:noVBand="1"/>
      </w:tblPr>
      <w:tblGrid>
        <w:gridCol w:w="817"/>
        <w:gridCol w:w="4819"/>
        <w:gridCol w:w="9872"/>
      </w:tblGrid>
      <w:tr w:rsidR="00C9437B" w:rsidRPr="003751BB" w:rsidTr="003751BB">
        <w:tc>
          <w:tcPr>
            <w:tcW w:w="817" w:type="dxa"/>
          </w:tcPr>
          <w:p w:rsidR="00C9437B" w:rsidRPr="003751BB" w:rsidRDefault="00C9437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C9437B" w:rsidRPr="003751BB" w:rsidRDefault="00C9437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9872" w:type="dxa"/>
          </w:tcPr>
          <w:p w:rsidR="00C9437B" w:rsidRPr="003751BB" w:rsidRDefault="00C9437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</w:tr>
      <w:tr w:rsidR="00C9437B" w:rsidRPr="003751BB" w:rsidTr="003751BB">
        <w:tc>
          <w:tcPr>
            <w:tcW w:w="817" w:type="dxa"/>
          </w:tcPr>
          <w:p w:rsidR="00C9437B" w:rsidRPr="003751BB" w:rsidRDefault="00C9437B" w:rsidP="008F20B9">
            <w:pPr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8F20B9" w:rsidRPr="003751BB" w:rsidRDefault="008F20B9" w:rsidP="008F20B9">
            <w:pPr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Введение в курс «Я выбираю»</w:t>
            </w:r>
          </w:p>
          <w:p w:rsidR="00C9437B" w:rsidRPr="003751BB" w:rsidRDefault="00C9437B" w:rsidP="008F20B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72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 xml:space="preserve">Причины введения профильного обучения в </w:t>
            </w:r>
            <w:r w:rsidRPr="003751BB"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3751BB">
              <w:rPr>
                <w:rFonts w:eastAsia="Times New Roman"/>
                <w:sz w:val="24"/>
                <w:szCs w:val="24"/>
              </w:rPr>
              <w:t xml:space="preserve"> — </w:t>
            </w:r>
            <w:r w:rsidRPr="003751BB">
              <w:rPr>
                <w:rFonts w:eastAsia="Times New Roman"/>
                <w:sz w:val="24"/>
                <w:szCs w:val="24"/>
                <w:lang w:val="en-US"/>
              </w:rPr>
              <w:t>XI</w:t>
            </w:r>
            <w:r w:rsidRPr="003751BB">
              <w:rPr>
                <w:rFonts w:eastAsia="Times New Roman"/>
                <w:sz w:val="24"/>
                <w:szCs w:val="24"/>
              </w:rPr>
              <w:t xml:space="preserve"> классах. Основные цели и задачи профильного обучения. Варианты реа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лизации этих целей. Ожидаемые результаты профильного обу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чения для самого учащегося, всего общества.</w:t>
            </w:r>
          </w:p>
          <w:p w:rsidR="00C9437B" w:rsidRPr="003751BB" w:rsidRDefault="00C9437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437B" w:rsidRPr="003751BB" w:rsidTr="003751BB">
        <w:tc>
          <w:tcPr>
            <w:tcW w:w="817" w:type="dxa"/>
          </w:tcPr>
          <w:p w:rsidR="00C9437B" w:rsidRPr="003751BB" w:rsidRDefault="008F20B9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4819" w:type="dxa"/>
          </w:tcPr>
          <w:p w:rsidR="008F20B9" w:rsidRPr="003751BB" w:rsidRDefault="008F20B9" w:rsidP="008F20B9">
            <w:pPr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Профильное обучение в старшей школе</w:t>
            </w:r>
          </w:p>
          <w:p w:rsidR="00C9437B" w:rsidRPr="003751BB" w:rsidRDefault="00C9437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72" w:type="dxa"/>
          </w:tcPr>
          <w:p w:rsidR="006B72F8" w:rsidRPr="006B72F8" w:rsidRDefault="006B72F8" w:rsidP="006B72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72F8">
              <w:rPr>
                <w:rFonts w:eastAsia="Times New Roman"/>
                <w:sz w:val="24"/>
                <w:szCs w:val="24"/>
              </w:rPr>
              <w:t>Основные варианты организации профильного обучения с учетом возможностей школы, района, потребностей самого уча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>щегося. Особенности организации обучения в профильном клас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>се школы, сетевой системы организации профильного обучения в районе, разработки индивидуальной программы обучения. Факторы, определяющие выбор варианта организации про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>фильного обучения.</w:t>
            </w:r>
          </w:p>
          <w:p w:rsidR="00C9437B" w:rsidRPr="003751BB" w:rsidRDefault="00C9437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F20B9" w:rsidRPr="003751BB" w:rsidTr="00EB2AE8">
        <w:tc>
          <w:tcPr>
            <w:tcW w:w="15508" w:type="dxa"/>
            <w:gridSpan w:val="3"/>
          </w:tcPr>
          <w:p w:rsidR="008F20B9" w:rsidRPr="003751BB" w:rsidRDefault="008F20B9" w:rsidP="008F20B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Организация профильного обучения 7 часов</w:t>
            </w:r>
          </w:p>
          <w:p w:rsidR="008F20B9" w:rsidRPr="003751BB" w:rsidRDefault="008F20B9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B72F8" w:rsidRPr="003751BB" w:rsidTr="003751BB">
        <w:tc>
          <w:tcPr>
            <w:tcW w:w="817" w:type="dxa"/>
          </w:tcPr>
          <w:p w:rsidR="006B72F8" w:rsidRPr="003751BB" w:rsidRDefault="006B72F8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6B72F8" w:rsidRPr="003751BB" w:rsidRDefault="006B72F8" w:rsidP="008F20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Организация профильного обучения с учетом возможностей школы.</w:t>
            </w:r>
          </w:p>
        </w:tc>
        <w:tc>
          <w:tcPr>
            <w:tcW w:w="9872" w:type="dxa"/>
            <w:vMerge w:val="restart"/>
          </w:tcPr>
          <w:p w:rsidR="006B72F8" w:rsidRPr="006B72F8" w:rsidRDefault="006B72F8" w:rsidP="006B72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72F8">
              <w:rPr>
                <w:rFonts w:eastAsia="Times New Roman"/>
                <w:sz w:val="24"/>
                <w:szCs w:val="24"/>
              </w:rPr>
              <w:t>Основные варианты организации профильного обучения с учетом возможностей школы, района, потребностей самого уча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>щегося. Особенности организации обучения в профильном клас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>се школы, сетевой системы организации профильного обучения в районе, разработки индивидуальной программы обучения. Факторы, определяющие выбор варианта организации про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>фильного обучения.</w:t>
            </w:r>
          </w:p>
          <w:p w:rsidR="006B72F8" w:rsidRPr="006B72F8" w:rsidRDefault="006B72F8" w:rsidP="006B72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72F8">
              <w:rPr>
                <w:rFonts w:eastAsia="Times New Roman"/>
                <w:sz w:val="24"/>
                <w:szCs w:val="24"/>
              </w:rPr>
              <w:t>Какие знания и умения нужны, чтобы самостоятельно и обоснованно выбрать профиль обучения?</w:t>
            </w:r>
          </w:p>
          <w:p w:rsidR="006B72F8" w:rsidRPr="006B72F8" w:rsidRDefault="006B72F8" w:rsidP="006B72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72F8">
              <w:rPr>
                <w:rFonts w:eastAsia="Times New Roman"/>
                <w:sz w:val="24"/>
                <w:szCs w:val="24"/>
              </w:rPr>
              <w:t>Различия между непродуманным выбором профиля обуче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>ния и обоснованным самостоятельным его выбором. Знания о своих задатках, способностях, потребностях страны и региона в конкретном типе профессий, семейных традициях, моде, пре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>стижности, выгодности той или иной специальности как осно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>вания обоснованного выбора профиля обучения. Какие умения необходимы, чтобы подтвердить свою готовность получить же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>лаемое профильное обучение?</w:t>
            </w:r>
          </w:p>
          <w:p w:rsidR="006B72F8" w:rsidRPr="006B72F8" w:rsidRDefault="006B72F8" w:rsidP="006B72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72F8">
              <w:rPr>
                <w:rFonts w:eastAsia="Times New Roman"/>
                <w:sz w:val="24"/>
                <w:szCs w:val="24"/>
              </w:rPr>
              <w:t>Методы самостоятельного изучения потребностей рынка труда в Свердловской области.</w:t>
            </w:r>
          </w:p>
          <w:p w:rsidR="006B72F8" w:rsidRPr="003751BB" w:rsidRDefault="006B72F8" w:rsidP="006B72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72F8">
              <w:rPr>
                <w:rFonts w:eastAsia="Times New Roman"/>
                <w:sz w:val="24"/>
                <w:szCs w:val="24"/>
              </w:rPr>
              <w:t>Способы поиска нужной информации о потребностях рынка в газетах, специальных изданиях, в Интернете. Методы полу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>чения необходимой информации о перспективах рынках тру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>да: контент-анализ информации в газетах, специальных изда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 xml:space="preserve">ниях, опрос родителей, </w:t>
            </w:r>
            <w:r w:rsidRPr="006B72F8">
              <w:rPr>
                <w:rFonts w:eastAsia="Times New Roman"/>
                <w:sz w:val="24"/>
                <w:szCs w:val="24"/>
              </w:rPr>
              <w:lastRenderedPageBreak/>
              <w:t>представителей местных властей, пред</w:t>
            </w:r>
            <w:r w:rsidRPr="006B72F8">
              <w:rPr>
                <w:rFonts w:eastAsia="Times New Roman"/>
                <w:sz w:val="24"/>
                <w:szCs w:val="24"/>
              </w:rPr>
              <w:softHyphen/>
              <w:t>приятий, организаций, учебных заведений, находящихся на территории, где учится школьник.</w:t>
            </w:r>
          </w:p>
        </w:tc>
      </w:tr>
      <w:tr w:rsidR="006B72F8" w:rsidRPr="003751BB" w:rsidTr="003751BB">
        <w:tc>
          <w:tcPr>
            <w:tcW w:w="817" w:type="dxa"/>
          </w:tcPr>
          <w:p w:rsidR="006B72F8" w:rsidRPr="003751BB" w:rsidRDefault="006B72F8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6B72F8" w:rsidRPr="003751BB" w:rsidRDefault="006B72F8" w:rsidP="008F20B9">
            <w:pPr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Факторы, определяющие выбор профильного обучения</w:t>
            </w:r>
          </w:p>
        </w:tc>
        <w:tc>
          <w:tcPr>
            <w:tcW w:w="9872" w:type="dxa"/>
            <w:vMerge/>
          </w:tcPr>
          <w:p w:rsidR="006B72F8" w:rsidRPr="003751BB" w:rsidRDefault="006B72F8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B72F8" w:rsidRPr="003751BB" w:rsidTr="003751BB">
        <w:tc>
          <w:tcPr>
            <w:tcW w:w="817" w:type="dxa"/>
          </w:tcPr>
          <w:p w:rsidR="006B72F8" w:rsidRPr="003751BB" w:rsidRDefault="006B72F8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6B72F8" w:rsidRPr="003751BB" w:rsidRDefault="006B72F8" w:rsidP="008F20B9">
            <w:pPr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Практическая работа «Выбор профиля».</w:t>
            </w:r>
          </w:p>
        </w:tc>
        <w:tc>
          <w:tcPr>
            <w:tcW w:w="9872" w:type="dxa"/>
            <w:vMerge/>
          </w:tcPr>
          <w:p w:rsidR="006B72F8" w:rsidRPr="003751BB" w:rsidRDefault="006B72F8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B72F8" w:rsidRPr="003751BB" w:rsidTr="003751BB">
        <w:tc>
          <w:tcPr>
            <w:tcW w:w="817" w:type="dxa"/>
          </w:tcPr>
          <w:p w:rsidR="006B72F8" w:rsidRPr="003751BB" w:rsidRDefault="006B72F8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6B72F8" w:rsidRPr="003751BB" w:rsidRDefault="006B72F8" w:rsidP="008F20B9">
            <w:pPr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Знания и умения при выборе профиля обучения</w:t>
            </w:r>
          </w:p>
        </w:tc>
        <w:tc>
          <w:tcPr>
            <w:tcW w:w="9872" w:type="dxa"/>
            <w:vMerge/>
          </w:tcPr>
          <w:p w:rsidR="006B72F8" w:rsidRPr="003751BB" w:rsidRDefault="006B72F8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B72F8" w:rsidRPr="003751BB" w:rsidTr="003751BB">
        <w:tc>
          <w:tcPr>
            <w:tcW w:w="817" w:type="dxa"/>
          </w:tcPr>
          <w:p w:rsidR="006B72F8" w:rsidRPr="003751BB" w:rsidRDefault="006B72F8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6B72F8" w:rsidRPr="003751BB" w:rsidRDefault="006B72F8" w:rsidP="008F20B9">
            <w:pPr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Практическая работа «Дневник саморазвития учащегося».</w:t>
            </w:r>
          </w:p>
          <w:p w:rsidR="006B72F8" w:rsidRPr="003751BB" w:rsidRDefault="006B72F8" w:rsidP="008F20B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72" w:type="dxa"/>
            <w:vMerge/>
          </w:tcPr>
          <w:p w:rsidR="006B72F8" w:rsidRPr="003751BB" w:rsidRDefault="006B72F8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B72F8" w:rsidRPr="003751BB" w:rsidTr="003751BB">
        <w:tc>
          <w:tcPr>
            <w:tcW w:w="817" w:type="dxa"/>
          </w:tcPr>
          <w:p w:rsidR="006B72F8" w:rsidRPr="003751BB" w:rsidRDefault="006B72F8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6B72F8" w:rsidRPr="003751BB" w:rsidRDefault="006B72F8" w:rsidP="008F20B9">
            <w:pPr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Потребности рынка труда в Свердловской области</w:t>
            </w:r>
          </w:p>
        </w:tc>
        <w:tc>
          <w:tcPr>
            <w:tcW w:w="9872" w:type="dxa"/>
            <w:vMerge/>
          </w:tcPr>
          <w:p w:rsidR="006B72F8" w:rsidRPr="003751BB" w:rsidRDefault="006B72F8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B72F8" w:rsidRPr="003751BB" w:rsidTr="003751BB">
        <w:tc>
          <w:tcPr>
            <w:tcW w:w="817" w:type="dxa"/>
          </w:tcPr>
          <w:p w:rsidR="006B72F8" w:rsidRPr="003751BB" w:rsidRDefault="006B72F8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6B72F8" w:rsidRPr="003751BB" w:rsidRDefault="006B72F8" w:rsidP="008F20B9">
            <w:pPr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Практическая работа «Контент-анализ объявлений».</w:t>
            </w:r>
          </w:p>
          <w:p w:rsidR="006B72F8" w:rsidRPr="003751BB" w:rsidRDefault="006B72F8" w:rsidP="008F20B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72" w:type="dxa"/>
            <w:vMerge/>
          </w:tcPr>
          <w:p w:rsidR="006B72F8" w:rsidRPr="003751BB" w:rsidRDefault="006B72F8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F20B9" w:rsidRPr="003751BB" w:rsidTr="006514E8">
        <w:tc>
          <w:tcPr>
            <w:tcW w:w="15508" w:type="dxa"/>
            <w:gridSpan w:val="3"/>
          </w:tcPr>
          <w:p w:rsidR="008F20B9" w:rsidRPr="003751BB" w:rsidRDefault="008F20B9" w:rsidP="008F20B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lastRenderedPageBreak/>
              <w:t>Образовательные и профессиональные притязания учащегося 5 часов</w:t>
            </w:r>
          </w:p>
          <w:p w:rsidR="008F20B9" w:rsidRPr="003751BB" w:rsidRDefault="008F20B9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3751BB" w:rsidRPr="003751BB" w:rsidRDefault="003751BB" w:rsidP="008F20B9">
            <w:pPr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Профессиональное становление личности.</w:t>
            </w:r>
          </w:p>
          <w:p w:rsidR="003751BB" w:rsidRPr="003751BB" w:rsidRDefault="003751BB" w:rsidP="008F20B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72" w:type="dxa"/>
            <w:vMerge w:val="restart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Представления о возмож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ном профессиональном росте, занимаемых должностях, об уровне заработной платы, условиях труда. Способы согласо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вания притязаний и требований к человеку со стороны уч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реждения профессионального образования, работодателя, профессии в целом. Стоит ли планировать профессиональный успех?</w:t>
            </w:r>
          </w:p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3751BB" w:rsidRPr="003751BB" w:rsidRDefault="003751BB" w:rsidP="008F20B9">
            <w:pPr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Оценка профессиональных интересов</w:t>
            </w: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3751BB" w:rsidRPr="003751BB" w:rsidRDefault="003751BB" w:rsidP="008F20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Роль профессиональных проб в профессиональном самоопределении</w:t>
            </w: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3751BB" w:rsidRPr="003751BB" w:rsidRDefault="003751BB" w:rsidP="008F20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Профессиональное планирование</w:t>
            </w: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3751BB" w:rsidRPr="003751BB" w:rsidRDefault="003751BB" w:rsidP="008F20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Практическая работа «Каким я вижу себя через 15 лет».</w:t>
            </w:r>
          </w:p>
          <w:p w:rsidR="003751BB" w:rsidRPr="003751BB" w:rsidRDefault="003751BB" w:rsidP="008F20B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F20B9" w:rsidRPr="003751BB" w:rsidTr="004A61A3">
        <w:tc>
          <w:tcPr>
            <w:tcW w:w="15508" w:type="dxa"/>
            <w:gridSpan w:val="3"/>
          </w:tcPr>
          <w:p w:rsidR="008F20B9" w:rsidRPr="003751BB" w:rsidRDefault="008F20B9" w:rsidP="008F20B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Методы познания психофизической готовности к профессиям</w:t>
            </w:r>
          </w:p>
          <w:p w:rsidR="008F20B9" w:rsidRPr="003751BB" w:rsidRDefault="008F20B9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3 часа</w:t>
            </w: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3751BB" w:rsidRPr="003751BB" w:rsidRDefault="003751BB" w:rsidP="008F20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Здоровье – как условие высокоэффективной профессиональной деятельности</w:t>
            </w:r>
          </w:p>
        </w:tc>
        <w:tc>
          <w:tcPr>
            <w:tcW w:w="9872" w:type="dxa"/>
            <w:vMerge w:val="restart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Какие требования к физическому и психическому здоровью работника предъявляют различные типы профессий? Источники полу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чения информации о требованиях к психофизическому здоро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вью специалистов интересующей подростка профессии. Основ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ные способы изучения индивидуальных физических, психических особенностей и возможностей: данные, получен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ные от специалистов, представителей конкретной профессии, мнения родителей, педагогов, результаты тестирования, само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наблюдение, самоанализ.</w:t>
            </w:r>
          </w:p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Требования к физическому и психическому здоровью работника.</w:t>
            </w:r>
          </w:p>
          <w:p w:rsidR="003751BB" w:rsidRPr="003751BB" w:rsidRDefault="003751BB" w:rsidP="008F20B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Практическая работа «Изучение индивидуальных особенностей человека».</w:t>
            </w:r>
          </w:p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145E5E">
        <w:tc>
          <w:tcPr>
            <w:tcW w:w="15508" w:type="dxa"/>
            <w:gridSpan w:val="3"/>
          </w:tcPr>
          <w:p w:rsidR="003751BB" w:rsidRPr="003751BB" w:rsidRDefault="003751BB" w:rsidP="003751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Методы изучения социальной готовности</w:t>
            </w:r>
          </w:p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4 часа</w:t>
            </w: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Социальная готовность к профессии.</w:t>
            </w:r>
          </w:p>
        </w:tc>
        <w:tc>
          <w:tcPr>
            <w:tcW w:w="9872" w:type="dxa"/>
            <w:vMerge w:val="restart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Что такое социальная готовность к определенной профессии? Какими знаниями, умениями, нравственными, трудовыми, эс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тетическими качествами нужно обладать, чтобы стать профес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сионалом в конкретной сфере трудовой деятельности? Источ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ники и способы получения информации об уровне сформиро-ванности у учащегося социальных качеств, необходимых для получения желаемой им профессии. Роль родителей, педагогов, значение самопознания, самоанализа в выявлении уровня раз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вития нужных социальных качеств.</w:t>
            </w:r>
          </w:p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Роль семьи и школы в развитии социальных качеств</w:t>
            </w: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Практическая работа «Уровень развития социальных качеств».</w:t>
            </w:r>
          </w:p>
          <w:p w:rsidR="003751BB" w:rsidRPr="003751BB" w:rsidRDefault="003751BB" w:rsidP="003751BB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Роль семьи в выборе будущей профессии</w:t>
            </w: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BA1359">
        <w:tc>
          <w:tcPr>
            <w:tcW w:w="15508" w:type="dxa"/>
            <w:gridSpan w:val="3"/>
          </w:tcPr>
          <w:p w:rsidR="003751BB" w:rsidRPr="003751BB" w:rsidRDefault="003751BB" w:rsidP="003751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Как организовать в семье обсуждение вариантов приобретения профессии, соответствующей возможностям учащегося?</w:t>
            </w:r>
          </w:p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2 часа</w:t>
            </w: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 xml:space="preserve">Роль семьи в определении подростком </w:t>
            </w:r>
            <w:r w:rsidRPr="003751BB">
              <w:rPr>
                <w:rFonts w:eastAsia="Times New Roman"/>
                <w:sz w:val="24"/>
                <w:szCs w:val="24"/>
              </w:rPr>
              <w:lastRenderedPageBreak/>
              <w:t>будущей профессии.</w:t>
            </w:r>
          </w:p>
        </w:tc>
        <w:tc>
          <w:tcPr>
            <w:tcW w:w="9872" w:type="dxa"/>
            <w:vMerge w:val="restart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lastRenderedPageBreak/>
              <w:t xml:space="preserve">Роль семьи в определении подростком будущей профессии и профиля обучения. Что родители </w:t>
            </w:r>
            <w:r w:rsidRPr="003751BB">
              <w:rPr>
                <w:rFonts w:eastAsia="Times New Roman"/>
                <w:sz w:val="24"/>
                <w:szCs w:val="24"/>
              </w:rPr>
              <w:lastRenderedPageBreak/>
              <w:t>знают о ребенке и как они обосновывают свое мнение о желаемой для него профессии? Представление родителей о вариантах ее получения после окон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 xml:space="preserve">чания </w:t>
            </w:r>
            <w:r w:rsidRPr="003751BB">
              <w:rPr>
                <w:rFonts w:eastAsia="Times New Roman"/>
                <w:sz w:val="24"/>
                <w:szCs w:val="24"/>
                <w:lang w:val="en-US"/>
              </w:rPr>
              <w:t>IX</w:t>
            </w:r>
            <w:r w:rsidRPr="003751BB">
              <w:rPr>
                <w:rFonts w:eastAsia="Times New Roman"/>
                <w:sz w:val="24"/>
                <w:szCs w:val="24"/>
              </w:rPr>
              <w:t xml:space="preserve"> класса. Способы организации общения с родителями, другими родственниками в процессе выбора профессии, соот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ветствующей реальным возможностям ребенка.</w:t>
            </w:r>
          </w:p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Практическая работа «Обсуждаю с родителями».</w:t>
            </w:r>
          </w:p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786231">
        <w:tc>
          <w:tcPr>
            <w:tcW w:w="15508" w:type="dxa"/>
            <w:gridSpan w:val="3"/>
          </w:tcPr>
          <w:p w:rsidR="003751BB" w:rsidRPr="003751BB" w:rsidRDefault="003751BB" w:rsidP="003751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Алгоритм принятия решения о выборе профиля образования и профессии</w:t>
            </w:r>
          </w:p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4 часа</w:t>
            </w: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Рациональное принятие решения в выборе профессии.</w:t>
            </w:r>
          </w:p>
        </w:tc>
        <w:tc>
          <w:tcPr>
            <w:tcW w:w="9872" w:type="dxa"/>
            <w:vMerge w:val="restart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Почему важно самостоятельно принять решение о возмож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ной профессии и конкретном варианте ее получения? Последо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вательность действий учащегося при принятии решения о соб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ственном образовательном и профессиональном будущем. Ра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циональное и интуитивное в принятии решения о выборе профиля профессии. Проблема степени обоснованности приня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того решения о профиле обучения.</w:t>
            </w:r>
          </w:p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Диагностическая работа «Якоря карьеры».</w:t>
            </w:r>
          </w:p>
          <w:p w:rsidR="003751BB" w:rsidRPr="003751BB" w:rsidRDefault="003751BB" w:rsidP="003751BB">
            <w:pPr>
              <w:ind w:left="786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Деловая игра «Я в будущем».</w:t>
            </w:r>
          </w:p>
          <w:p w:rsidR="003751BB" w:rsidRPr="003751BB" w:rsidRDefault="003751BB" w:rsidP="003751BB">
            <w:pPr>
              <w:ind w:left="786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Ролевая игра «Взгляд со стороны».</w:t>
            </w:r>
          </w:p>
          <w:p w:rsidR="003751BB" w:rsidRPr="003751BB" w:rsidRDefault="003751BB" w:rsidP="003751BB">
            <w:pPr>
              <w:ind w:left="786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EC6228">
        <w:tc>
          <w:tcPr>
            <w:tcW w:w="15508" w:type="dxa"/>
            <w:gridSpan w:val="3"/>
          </w:tcPr>
          <w:p w:rsidR="003751BB" w:rsidRPr="003751BB" w:rsidRDefault="003751BB" w:rsidP="003751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Способы организации эффективного профильного обучения в старшей школе</w:t>
            </w:r>
          </w:p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7 часов</w:t>
            </w: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 xml:space="preserve">Факторы, определяющие эффективность профильного обучения. </w:t>
            </w:r>
          </w:p>
        </w:tc>
        <w:tc>
          <w:tcPr>
            <w:tcW w:w="9872" w:type="dxa"/>
            <w:vMerge w:val="restart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Какие объективные и субъективные факторы определяют эффективность профильного обучения? Содержание возмож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ных действий, если выбран не тот профиль обучения. Как орга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низовать свою учебу, чтобы получить желаемый результат обу</w:t>
            </w:r>
            <w:r w:rsidRPr="003751BB">
              <w:rPr>
                <w:rFonts w:eastAsia="Times New Roman"/>
                <w:sz w:val="24"/>
                <w:szCs w:val="24"/>
              </w:rPr>
              <w:softHyphen/>
              <w:t>чения в старшей школе?</w:t>
            </w:r>
          </w:p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Временная перспектива жизни старшеклассника.</w:t>
            </w: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Основы проектирования образовательного развития.</w:t>
            </w: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Практическая работа «Программа организации своей деятельности».</w:t>
            </w: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Практическая работа «Трудовые ценностные ориентации старшеклассника».</w:t>
            </w: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Практическая работа «Изучение мотивационно - потребностной сферы».</w:t>
            </w: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51BB" w:rsidRPr="003751BB" w:rsidTr="003751BB">
        <w:tc>
          <w:tcPr>
            <w:tcW w:w="817" w:type="dxa"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819" w:type="dxa"/>
          </w:tcPr>
          <w:p w:rsidR="003751BB" w:rsidRPr="003751BB" w:rsidRDefault="003751BB" w:rsidP="003751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1BB">
              <w:rPr>
                <w:rFonts w:eastAsia="Times New Roman"/>
                <w:sz w:val="24"/>
                <w:szCs w:val="24"/>
              </w:rPr>
              <w:t>Практическая работа «Изучение коммуникативно-поведенческой сферы старшеклассников».</w:t>
            </w:r>
          </w:p>
        </w:tc>
        <w:tc>
          <w:tcPr>
            <w:tcW w:w="9872" w:type="dxa"/>
            <w:vMerge/>
          </w:tcPr>
          <w:p w:rsidR="003751BB" w:rsidRPr="003751BB" w:rsidRDefault="003751BB" w:rsidP="00463F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3F3C" w:rsidRPr="00CF5181" w:rsidRDefault="00463F3C" w:rsidP="003751BB">
      <w:pPr>
        <w:shd w:val="clear" w:color="auto" w:fill="FFFFFF"/>
        <w:ind w:left="29" w:firstLine="288"/>
        <w:jc w:val="center"/>
        <w:rPr>
          <w:rFonts w:eastAsia="Times New Roman"/>
          <w:b/>
          <w:sz w:val="28"/>
          <w:szCs w:val="28"/>
        </w:rPr>
      </w:pPr>
    </w:p>
    <w:sectPr w:rsidR="00463F3C" w:rsidRPr="00CF5181" w:rsidSect="00C9437B">
      <w:pgSz w:w="16834" w:h="11909" w:orient="landscape"/>
      <w:pgMar w:top="1276" w:right="567" w:bottom="569" w:left="720" w:header="720" w:footer="720" w:gutter="0"/>
      <w:cols w:space="142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1D" w:rsidRDefault="0091641D" w:rsidP="00E9602C">
      <w:r>
        <w:separator/>
      </w:r>
    </w:p>
  </w:endnote>
  <w:endnote w:type="continuationSeparator" w:id="0">
    <w:p w:rsidR="0091641D" w:rsidRDefault="0091641D" w:rsidP="00E9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1D" w:rsidRDefault="0091641D" w:rsidP="00E9602C">
      <w:r>
        <w:separator/>
      </w:r>
    </w:p>
  </w:footnote>
  <w:footnote w:type="continuationSeparator" w:id="0">
    <w:p w:rsidR="0091641D" w:rsidRDefault="0091641D" w:rsidP="00E9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504638"/>
    <w:lvl w:ilvl="0">
      <w:numFmt w:val="bullet"/>
      <w:lvlText w:val="*"/>
      <w:lvlJc w:val="left"/>
    </w:lvl>
  </w:abstractNum>
  <w:abstractNum w:abstractNumId="1">
    <w:nsid w:val="05705139"/>
    <w:multiLevelType w:val="hybridMultilevel"/>
    <w:tmpl w:val="BF4A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F0"/>
    <w:multiLevelType w:val="hybridMultilevel"/>
    <w:tmpl w:val="89424326"/>
    <w:lvl w:ilvl="0" w:tplc="96060D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8A366E"/>
    <w:multiLevelType w:val="hybridMultilevel"/>
    <w:tmpl w:val="0D40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381A"/>
    <w:multiLevelType w:val="hybridMultilevel"/>
    <w:tmpl w:val="89424326"/>
    <w:lvl w:ilvl="0" w:tplc="96060D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084948"/>
    <w:multiLevelType w:val="hybridMultilevel"/>
    <w:tmpl w:val="1D0C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42823"/>
    <w:multiLevelType w:val="hybridMultilevel"/>
    <w:tmpl w:val="F566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6DF0"/>
    <w:multiLevelType w:val="hybridMultilevel"/>
    <w:tmpl w:val="F792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2B64"/>
    <w:multiLevelType w:val="hybridMultilevel"/>
    <w:tmpl w:val="A634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58D1"/>
    <w:multiLevelType w:val="hybridMultilevel"/>
    <w:tmpl w:val="4058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318C5"/>
    <w:multiLevelType w:val="hybridMultilevel"/>
    <w:tmpl w:val="B8FAC2E4"/>
    <w:lvl w:ilvl="0" w:tplc="F4564E6A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1">
    <w:nsid w:val="40374C31"/>
    <w:multiLevelType w:val="hybridMultilevel"/>
    <w:tmpl w:val="5370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4E49"/>
    <w:multiLevelType w:val="hybridMultilevel"/>
    <w:tmpl w:val="3DC6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B35FE"/>
    <w:multiLevelType w:val="hybridMultilevel"/>
    <w:tmpl w:val="709EC12E"/>
    <w:lvl w:ilvl="0" w:tplc="965E322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52043663"/>
    <w:multiLevelType w:val="hybridMultilevel"/>
    <w:tmpl w:val="28EEA44C"/>
    <w:lvl w:ilvl="0" w:tplc="7F241054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548D6301"/>
    <w:multiLevelType w:val="hybridMultilevel"/>
    <w:tmpl w:val="E5AE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C5148"/>
    <w:multiLevelType w:val="hybridMultilevel"/>
    <w:tmpl w:val="F792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158DE"/>
    <w:multiLevelType w:val="hybridMultilevel"/>
    <w:tmpl w:val="33DE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D2E60"/>
    <w:multiLevelType w:val="hybridMultilevel"/>
    <w:tmpl w:val="979244B8"/>
    <w:lvl w:ilvl="0" w:tplc="0419000F">
      <w:start w:val="1"/>
      <w:numFmt w:val="decimal"/>
      <w:lvlText w:val="%1."/>
      <w:lvlJc w:val="left"/>
      <w:pPr>
        <w:ind w:left="1057" w:hanging="360"/>
      </w:p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666E44D4"/>
    <w:multiLevelType w:val="hybridMultilevel"/>
    <w:tmpl w:val="A898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11B11"/>
    <w:multiLevelType w:val="hybridMultilevel"/>
    <w:tmpl w:val="28EEA44C"/>
    <w:lvl w:ilvl="0" w:tplc="7F241054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726016B8"/>
    <w:multiLevelType w:val="hybridMultilevel"/>
    <w:tmpl w:val="89424326"/>
    <w:lvl w:ilvl="0" w:tplc="96060D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7D75141"/>
    <w:multiLevelType w:val="hybridMultilevel"/>
    <w:tmpl w:val="0FA8FDC0"/>
    <w:lvl w:ilvl="0" w:tplc="9168AB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19"/>
  </w:num>
  <w:num w:numId="8">
    <w:abstractNumId w:val="5"/>
  </w:num>
  <w:num w:numId="9">
    <w:abstractNumId w:val="17"/>
  </w:num>
  <w:num w:numId="10">
    <w:abstractNumId w:val="7"/>
  </w:num>
  <w:num w:numId="11">
    <w:abstractNumId w:val="14"/>
  </w:num>
  <w:num w:numId="12">
    <w:abstractNumId w:val="21"/>
  </w:num>
  <w:num w:numId="13">
    <w:abstractNumId w:val="6"/>
  </w:num>
  <w:num w:numId="14">
    <w:abstractNumId w:val="11"/>
  </w:num>
  <w:num w:numId="15">
    <w:abstractNumId w:val="10"/>
  </w:num>
  <w:num w:numId="16">
    <w:abstractNumId w:val="15"/>
  </w:num>
  <w:num w:numId="17">
    <w:abstractNumId w:val="12"/>
  </w:num>
  <w:num w:numId="18">
    <w:abstractNumId w:val="13"/>
  </w:num>
  <w:num w:numId="19">
    <w:abstractNumId w:val="22"/>
  </w:num>
  <w:num w:numId="20">
    <w:abstractNumId w:val="18"/>
  </w:num>
  <w:num w:numId="21">
    <w:abstractNumId w:val="16"/>
  </w:num>
  <w:num w:numId="22">
    <w:abstractNumId w:val="20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41"/>
    <w:rsid w:val="00012755"/>
    <w:rsid w:val="000F3B42"/>
    <w:rsid w:val="00113723"/>
    <w:rsid w:val="00186467"/>
    <w:rsid w:val="0019195A"/>
    <w:rsid w:val="00212E2D"/>
    <w:rsid w:val="00240DFA"/>
    <w:rsid w:val="002D15A5"/>
    <w:rsid w:val="00305CBB"/>
    <w:rsid w:val="00356A64"/>
    <w:rsid w:val="003713D6"/>
    <w:rsid w:val="003751BB"/>
    <w:rsid w:val="003969AB"/>
    <w:rsid w:val="003C6E7C"/>
    <w:rsid w:val="003C7708"/>
    <w:rsid w:val="003D1AC5"/>
    <w:rsid w:val="003E3B03"/>
    <w:rsid w:val="00446344"/>
    <w:rsid w:val="00463F3C"/>
    <w:rsid w:val="0046698C"/>
    <w:rsid w:val="00475DB0"/>
    <w:rsid w:val="00484EF7"/>
    <w:rsid w:val="00490E4E"/>
    <w:rsid w:val="00517E3F"/>
    <w:rsid w:val="00565E00"/>
    <w:rsid w:val="005A6B54"/>
    <w:rsid w:val="005B2FAD"/>
    <w:rsid w:val="00602FE0"/>
    <w:rsid w:val="00612E4F"/>
    <w:rsid w:val="0064339E"/>
    <w:rsid w:val="006B72F8"/>
    <w:rsid w:val="006E7391"/>
    <w:rsid w:val="00733CD3"/>
    <w:rsid w:val="007469F5"/>
    <w:rsid w:val="0076032B"/>
    <w:rsid w:val="00763923"/>
    <w:rsid w:val="007648CD"/>
    <w:rsid w:val="00764DA9"/>
    <w:rsid w:val="007B3F01"/>
    <w:rsid w:val="007E0B11"/>
    <w:rsid w:val="007E4B5A"/>
    <w:rsid w:val="007F1FED"/>
    <w:rsid w:val="007F3663"/>
    <w:rsid w:val="00834B4F"/>
    <w:rsid w:val="008E7863"/>
    <w:rsid w:val="008F20B9"/>
    <w:rsid w:val="0091641D"/>
    <w:rsid w:val="00920D6C"/>
    <w:rsid w:val="00924551"/>
    <w:rsid w:val="009E0C50"/>
    <w:rsid w:val="00A172A8"/>
    <w:rsid w:val="00A27022"/>
    <w:rsid w:val="00A41770"/>
    <w:rsid w:val="00A45248"/>
    <w:rsid w:val="00B078F1"/>
    <w:rsid w:val="00B21D81"/>
    <w:rsid w:val="00B35AEF"/>
    <w:rsid w:val="00B72AE1"/>
    <w:rsid w:val="00B77B23"/>
    <w:rsid w:val="00C433B3"/>
    <w:rsid w:val="00C87BB8"/>
    <w:rsid w:val="00C9437B"/>
    <w:rsid w:val="00CF50B7"/>
    <w:rsid w:val="00CF5181"/>
    <w:rsid w:val="00D27542"/>
    <w:rsid w:val="00D37373"/>
    <w:rsid w:val="00D60E70"/>
    <w:rsid w:val="00D86F19"/>
    <w:rsid w:val="00DE2E37"/>
    <w:rsid w:val="00DE6DEC"/>
    <w:rsid w:val="00DF7B17"/>
    <w:rsid w:val="00E25993"/>
    <w:rsid w:val="00E27DD3"/>
    <w:rsid w:val="00E3169B"/>
    <w:rsid w:val="00E9602C"/>
    <w:rsid w:val="00ED3C7E"/>
    <w:rsid w:val="00F12943"/>
    <w:rsid w:val="00F37C46"/>
    <w:rsid w:val="00F41EB5"/>
    <w:rsid w:val="00F52109"/>
    <w:rsid w:val="00F60FA8"/>
    <w:rsid w:val="00F700E4"/>
    <w:rsid w:val="00F863F9"/>
    <w:rsid w:val="00FA0402"/>
    <w:rsid w:val="00FA3241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54462B-AF72-43CD-BB1D-459316A9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6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0E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C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60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02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60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02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A92F-17ED-490F-BB5C-815D0EAB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2011</Words>
  <Characters>15447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Отрадных Н.В</cp:lastModifiedBy>
  <cp:revision>2</cp:revision>
  <cp:lastPrinted>2020-02-07T06:14:00Z</cp:lastPrinted>
  <dcterms:created xsi:type="dcterms:W3CDTF">2020-02-12T09:53:00Z</dcterms:created>
  <dcterms:modified xsi:type="dcterms:W3CDTF">2020-02-12T09:53:00Z</dcterms:modified>
</cp:coreProperties>
</file>