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47" w:rsidRDefault="00A25547" w:rsidP="00A25547">
      <w:pPr>
        <w:pStyle w:val="TableParagraph"/>
        <w:ind w:left="6379"/>
        <w:rPr>
          <w:sz w:val="24"/>
        </w:rPr>
      </w:pPr>
      <w:r>
        <w:rPr>
          <w:spacing w:val="-2"/>
          <w:sz w:val="24"/>
        </w:rPr>
        <w:t>УТВЕРЖДЕНО:</w:t>
      </w:r>
    </w:p>
    <w:p w:rsidR="00A25547" w:rsidRDefault="00A25547" w:rsidP="00A25547">
      <w:pPr>
        <w:pStyle w:val="TableParagraph"/>
        <w:ind w:left="6379"/>
        <w:rPr>
          <w:spacing w:val="-2"/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A25547" w:rsidRDefault="00A25547" w:rsidP="00A25547">
      <w:pPr>
        <w:pStyle w:val="TableParagraph"/>
        <w:ind w:left="6379"/>
        <w:rPr>
          <w:spacing w:val="-2"/>
          <w:sz w:val="24"/>
        </w:rPr>
      </w:pPr>
      <w:r>
        <w:rPr>
          <w:spacing w:val="-2"/>
          <w:sz w:val="24"/>
        </w:rPr>
        <w:t>МКОУ СОШ № 2</w:t>
      </w:r>
    </w:p>
    <w:p w:rsidR="00A25547" w:rsidRPr="00F82212" w:rsidRDefault="00A25547" w:rsidP="00A25547">
      <w:pPr>
        <w:pStyle w:val="TableParagraph"/>
        <w:ind w:left="6379"/>
        <w:rPr>
          <w:sz w:val="24"/>
        </w:rPr>
      </w:pPr>
      <w:proofErr w:type="gramStart"/>
      <w:r w:rsidRPr="00F82212">
        <w:rPr>
          <w:sz w:val="24"/>
        </w:rPr>
        <w:t>от</w:t>
      </w:r>
      <w:proofErr w:type="gramEnd"/>
      <w:r w:rsidRPr="00F82212">
        <w:rPr>
          <w:spacing w:val="-1"/>
          <w:sz w:val="24"/>
        </w:rPr>
        <w:t xml:space="preserve"> </w:t>
      </w:r>
      <w:r w:rsidR="00F82212" w:rsidRPr="00F82212">
        <w:rPr>
          <w:spacing w:val="-1"/>
          <w:sz w:val="24"/>
        </w:rPr>
        <w:t>18.03.</w:t>
      </w:r>
      <w:r w:rsidRPr="00F82212">
        <w:rPr>
          <w:sz w:val="24"/>
        </w:rPr>
        <w:t>2025 №</w:t>
      </w:r>
      <w:r w:rsidRPr="00F82212">
        <w:rPr>
          <w:spacing w:val="-1"/>
          <w:sz w:val="24"/>
        </w:rPr>
        <w:t xml:space="preserve"> </w:t>
      </w:r>
      <w:r w:rsidR="00F82212" w:rsidRPr="00F82212">
        <w:rPr>
          <w:spacing w:val="-1"/>
          <w:sz w:val="24"/>
        </w:rPr>
        <w:t>61</w:t>
      </w:r>
    </w:p>
    <w:p w:rsidR="002121FA" w:rsidRDefault="002121FA" w:rsidP="00A25547">
      <w:pPr>
        <w:pStyle w:val="a3"/>
        <w:ind w:left="0" w:firstLine="0"/>
        <w:jc w:val="left"/>
      </w:pPr>
    </w:p>
    <w:p w:rsidR="00A25547" w:rsidRDefault="00A25547" w:rsidP="00A25547">
      <w:pPr>
        <w:pStyle w:val="a3"/>
        <w:ind w:left="0" w:firstLine="0"/>
        <w:jc w:val="left"/>
      </w:pPr>
    </w:p>
    <w:p w:rsidR="002121FA" w:rsidRDefault="00F82212" w:rsidP="00A25547">
      <w:pPr>
        <w:ind w:right="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F82212" w:rsidRDefault="00F82212" w:rsidP="00F82212">
      <w:pPr>
        <w:ind w:right="2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 w:rsidRPr="00F82212">
        <w:rPr>
          <w:b/>
          <w:sz w:val="24"/>
          <w:szCs w:val="24"/>
        </w:rPr>
        <w:t>лагеря с дневным пребыванием детей на базе</w:t>
      </w:r>
      <w:r w:rsidRPr="00F82212">
        <w:rPr>
          <w:sz w:val="24"/>
          <w:szCs w:val="24"/>
        </w:rPr>
        <w:t xml:space="preserve"> </w:t>
      </w:r>
    </w:p>
    <w:p w:rsidR="00A25547" w:rsidRDefault="00F82212" w:rsidP="00A25547">
      <w:pPr>
        <w:ind w:right="2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z w:val="24"/>
        </w:rPr>
        <w:t xml:space="preserve"> каз</w:t>
      </w:r>
      <w:r>
        <w:rPr>
          <w:b/>
          <w:sz w:val="24"/>
        </w:rPr>
        <w:t>ё</w:t>
      </w:r>
      <w:r>
        <w:rPr>
          <w:b/>
          <w:sz w:val="24"/>
        </w:rPr>
        <w:t>нно</w:t>
      </w:r>
      <w:bookmarkStart w:id="0" w:name="_GoBack"/>
      <w:bookmarkEnd w:id="0"/>
      <w:r>
        <w:rPr>
          <w:b/>
          <w:sz w:val="24"/>
        </w:rPr>
        <w:t>го</w:t>
      </w:r>
      <w:r>
        <w:rPr>
          <w:b/>
          <w:sz w:val="24"/>
        </w:rPr>
        <w:t xml:space="preserve"> общеобразовательного</w:t>
      </w:r>
      <w:r>
        <w:rPr>
          <w:b/>
          <w:sz w:val="24"/>
        </w:rPr>
        <w:t xml:space="preserve"> учреждения</w:t>
      </w:r>
      <w:r>
        <w:rPr>
          <w:b/>
          <w:sz w:val="24"/>
        </w:rPr>
        <w:t xml:space="preserve"> </w:t>
      </w:r>
      <w:r w:rsidR="00A25547">
        <w:rPr>
          <w:b/>
          <w:sz w:val="24"/>
        </w:rPr>
        <w:t>–</w:t>
      </w:r>
      <w:r>
        <w:rPr>
          <w:b/>
          <w:sz w:val="24"/>
        </w:rPr>
        <w:t xml:space="preserve"> </w:t>
      </w:r>
    </w:p>
    <w:p w:rsidR="002121FA" w:rsidRDefault="00F82212" w:rsidP="00A25547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средней общеобразовательной школы № </w:t>
      </w:r>
      <w:r>
        <w:rPr>
          <w:b/>
          <w:sz w:val="24"/>
        </w:rPr>
        <w:t>2</w:t>
      </w:r>
    </w:p>
    <w:p w:rsidR="00A25547" w:rsidRDefault="00A25547" w:rsidP="00A25547">
      <w:pPr>
        <w:ind w:right="2"/>
        <w:jc w:val="center"/>
        <w:rPr>
          <w:b/>
          <w:sz w:val="24"/>
        </w:rPr>
      </w:pPr>
    </w:p>
    <w:p w:rsidR="00A25547" w:rsidRDefault="00A25547" w:rsidP="00A25547">
      <w:pPr>
        <w:ind w:right="2"/>
        <w:jc w:val="center"/>
        <w:rPr>
          <w:b/>
          <w:sz w:val="24"/>
        </w:rPr>
      </w:pPr>
    </w:p>
    <w:p w:rsidR="002121FA" w:rsidRDefault="00F82212" w:rsidP="00A25547">
      <w:pPr>
        <w:ind w:right="2"/>
        <w:jc w:val="center"/>
        <w:rPr>
          <w:b/>
          <w:spacing w:val="-2"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A25547" w:rsidRDefault="00A25547" w:rsidP="00A25547">
      <w:pPr>
        <w:ind w:right="2"/>
        <w:jc w:val="center"/>
        <w:rPr>
          <w:b/>
          <w:sz w:val="24"/>
        </w:rPr>
      </w:pPr>
    </w:p>
    <w:p w:rsidR="002121FA" w:rsidRDefault="00F82212" w:rsidP="00A25547">
      <w:pPr>
        <w:pStyle w:val="a3"/>
        <w:ind w:right="2"/>
      </w:pPr>
      <w:r>
        <w:t xml:space="preserve">1. Настоящее Положение разработано в соответствии с Федеральным законом от 29.12.2012 № 273-ФЗ «Об образовании в Российской Федерации», </w:t>
      </w:r>
      <w:r>
        <w:t>Приказом Министерства образования и науки Российской Федерации от 13.07.2017 № 656 «Об утверждении примерных положений об организациях отдыха детей и их оздоровления»,</w:t>
      </w:r>
      <w:r>
        <w:rPr>
          <w:spacing w:val="40"/>
        </w:rPr>
        <w:t xml:space="preserve"> </w:t>
      </w:r>
      <w:r>
        <w:t>Уставом Муниципального каз</w:t>
      </w:r>
      <w:r>
        <w:t>ё</w:t>
      </w:r>
      <w:r>
        <w:t xml:space="preserve">нного общеобразовательного учреждении </w:t>
      </w:r>
      <w:r>
        <w:t xml:space="preserve">- </w:t>
      </w:r>
      <w:r>
        <w:t>средней общеобразоват</w:t>
      </w:r>
      <w:r>
        <w:t xml:space="preserve">ельной школы № </w:t>
      </w:r>
      <w:r>
        <w:t>2</w:t>
      </w:r>
      <w:r>
        <w:t>.</w:t>
      </w:r>
    </w:p>
    <w:p w:rsidR="002121FA" w:rsidRDefault="00F82212" w:rsidP="00A25547">
      <w:pPr>
        <w:pStyle w:val="a4"/>
        <w:numPr>
          <w:ilvl w:val="0"/>
          <w:numId w:val="1"/>
        </w:numPr>
        <w:tabs>
          <w:tab w:val="left" w:pos="1166"/>
        </w:tabs>
        <w:ind w:right="2" w:firstLine="708"/>
        <w:jc w:val="both"/>
        <w:rPr>
          <w:sz w:val="24"/>
        </w:rPr>
      </w:pPr>
      <w:r>
        <w:rPr>
          <w:sz w:val="24"/>
        </w:rPr>
        <w:t xml:space="preserve">Настоящее Положение определяет основные цели и задачи, порядок создания и основы деятельности </w:t>
      </w:r>
      <w:r>
        <w:rPr>
          <w:sz w:val="24"/>
        </w:rPr>
        <w:t>лагеря с дневным</w:t>
      </w:r>
      <w:r>
        <w:rPr>
          <w:sz w:val="24"/>
        </w:rPr>
        <w:t xml:space="preserve"> пребыванием</w:t>
      </w:r>
      <w:r>
        <w:rPr>
          <w:sz w:val="24"/>
        </w:rPr>
        <w:t xml:space="preserve"> </w:t>
      </w:r>
      <w:r>
        <w:rPr>
          <w:sz w:val="24"/>
        </w:rPr>
        <w:t>детей на базе МКОУ СОШ № 2</w:t>
      </w:r>
      <w:r>
        <w:rPr>
          <w:sz w:val="24"/>
        </w:rPr>
        <w:t>, регламентирует кадровое обеспечение и порядок финансирования его деятельности.</w:t>
      </w:r>
    </w:p>
    <w:p w:rsidR="002121FA" w:rsidRDefault="00F82212" w:rsidP="00A25547">
      <w:pPr>
        <w:pStyle w:val="a4"/>
        <w:numPr>
          <w:ilvl w:val="0"/>
          <w:numId w:val="1"/>
        </w:numPr>
        <w:tabs>
          <w:tab w:val="left" w:pos="1164"/>
        </w:tabs>
        <w:ind w:right="2" w:firstLine="708"/>
        <w:jc w:val="both"/>
        <w:rPr>
          <w:sz w:val="24"/>
        </w:rPr>
      </w:pPr>
      <w:r>
        <w:rPr>
          <w:sz w:val="24"/>
        </w:rPr>
        <w:t>Школьны</w:t>
      </w:r>
      <w:r>
        <w:rPr>
          <w:sz w:val="24"/>
        </w:rPr>
        <w:t>й лагерь дневного пребывания обучающихся (детей), создается на базе Муниципального казенного общеобразовательного учреждении</w:t>
      </w:r>
      <w:r>
        <w:rPr>
          <w:sz w:val="24"/>
        </w:rPr>
        <w:t xml:space="preserve"> -</w:t>
      </w:r>
      <w:r>
        <w:rPr>
          <w:sz w:val="24"/>
        </w:rPr>
        <w:t xml:space="preserve"> средней общеобразовательной школы № </w:t>
      </w:r>
      <w:r>
        <w:rPr>
          <w:sz w:val="24"/>
        </w:rPr>
        <w:t>2</w:t>
      </w:r>
      <w:r>
        <w:rPr>
          <w:sz w:val="24"/>
        </w:rPr>
        <w:t xml:space="preserve"> (далее – школьный лагерь, учреждение) и является структурным подразделением, осуществляющим</w:t>
      </w:r>
      <w:r>
        <w:rPr>
          <w:sz w:val="24"/>
        </w:rPr>
        <w:t xml:space="preserve"> организацию отдыха обучающихся (детей) в каникулярное время.</w:t>
      </w:r>
    </w:p>
    <w:p w:rsidR="002121FA" w:rsidRDefault="00F82212" w:rsidP="00A25547">
      <w:pPr>
        <w:pStyle w:val="a4"/>
        <w:numPr>
          <w:ilvl w:val="0"/>
          <w:numId w:val="1"/>
        </w:numPr>
        <w:tabs>
          <w:tab w:val="left" w:pos="1092"/>
        </w:tabs>
        <w:ind w:right="2" w:firstLine="708"/>
        <w:jc w:val="both"/>
        <w:rPr>
          <w:sz w:val="24"/>
        </w:rPr>
      </w:pPr>
      <w:r>
        <w:rPr>
          <w:sz w:val="24"/>
        </w:rPr>
        <w:t>Школьный лагерь создается для обучающихся (детей) в возрасте 6 лет 6 месяцев до 17 лет включительно (далее – детей).</w:t>
      </w:r>
    </w:p>
    <w:p w:rsidR="002121FA" w:rsidRDefault="00F82212" w:rsidP="00A25547">
      <w:pPr>
        <w:pStyle w:val="a4"/>
        <w:numPr>
          <w:ilvl w:val="0"/>
          <w:numId w:val="1"/>
        </w:numPr>
        <w:tabs>
          <w:tab w:val="left" w:pos="1274"/>
        </w:tabs>
        <w:ind w:right="2" w:firstLine="708"/>
        <w:jc w:val="both"/>
        <w:rPr>
          <w:sz w:val="24"/>
        </w:rPr>
      </w:pPr>
      <w:r>
        <w:rPr>
          <w:sz w:val="24"/>
        </w:rPr>
        <w:t>Школьный лагерь осуществляет свою деятельность во взаимодействии с Муниципаль</w:t>
      </w:r>
      <w:r>
        <w:rPr>
          <w:sz w:val="24"/>
        </w:rPr>
        <w:t>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 –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Тавдинского муниципального округа в рамках его компетенции, а также с общественными организациями и </w:t>
      </w:r>
      <w:r>
        <w:rPr>
          <w:spacing w:val="-2"/>
          <w:sz w:val="24"/>
        </w:rPr>
        <w:t>объединениями.</w:t>
      </w:r>
    </w:p>
    <w:p w:rsidR="002121FA" w:rsidRDefault="00F82212" w:rsidP="00A25547">
      <w:pPr>
        <w:pStyle w:val="a4"/>
        <w:numPr>
          <w:ilvl w:val="0"/>
          <w:numId w:val="1"/>
        </w:numPr>
        <w:tabs>
          <w:tab w:val="left" w:pos="1176"/>
        </w:tabs>
        <w:ind w:right="2" w:firstLine="708"/>
        <w:jc w:val="both"/>
        <w:rPr>
          <w:sz w:val="24"/>
        </w:rPr>
      </w:pPr>
      <w:r>
        <w:rPr>
          <w:sz w:val="24"/>
        </w:rPr>
        <w:t>Предметом деятельности школьного лагеря являются организация и проведение меро</w:t>
      </w:r>
      <w:r>
        <w:rPr>
          <w:sz w:val="24"/>
        </w:rPr>
        <w:t>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 общеразвивающих программ.</w:t>
      </w:r>
    </w:p>
    <w:p w:rsidR="002121FA" w:rsidRDefault="00F82212" w:rsidP="00A25547">
      <w:pPr>
        <w:pStyle w:val="a4"/>
        <w:numPr>
          <w:ilvl w:val="0"/>
          <w:numId w:val="1"/>
        </w:numPr>
        <w:tabs>
          <w:tab w:val="left" w:pos="1154"/>
        </w:tabs>
        <w:ind w:right="2" w:firstLine="708"/>
        <w:jc w:val="both"/>
        <w:rPr>
          <w:sz w:val="24"/>
        </w:rPr>
      </w:pPr>
      <w:r>
        <w:rPr>
          <w:sz w:val="24"/>
        </w:rPr>
        <w:t>В своей деятельности школьный лагерь руководствуется федеральными законами Российской Федерации, актами Президента Российской Федерации и Правите</w:t>
      </w:r>
      <w:r>
        <w:rPr>
          <w:sz w:val="24"/>
        </w:rPr>
        <w:t>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федеральных органов государственной власти и органов государственной власти Свердловской области, актами органов местного самоуправления Тавдинского муниципального округа, Муниципального органа упр</w:t>
      </w:r>
      <w:r>
        <w:rPr>
          <w:sz w:val="24"/>
        </w:rPr>
        <w:t>авления образованием – Управления образованием Тавдинского муниципального округа, Уставом учреждения и настоящим Положением.</w:t>
      </w:r>
    </w:p>
    <w:p w:rsidR="00A25547" w:rsidRDefault="00A25547" w:rsidP="00A25547">
      <w:pPr>
        <w:pStyle w:val="a4"/>
        <w:tabs>
          <w:tab w:val="left" w:pos="1154"/>
        </w:tabs>
        <w:ind w:left="848" w:right="145" w:firstLine="0"/>
        <w:jc w:val="left"/>
        <w:rPr>
          <w:sz w:val="24"/>
        </w:rPr>
      </w:pPr>
    </w:p>
    <w:p w:rsidR="002121FA" w:rsidRDefault="00F82212" w:rsidP="00A25547">
      <w:pPr>
        <w:pStyle w:val="1"/>
        <w:spacing w:before="0"/>
        <w:ind w:left="0"/>
        <w:jc w:val="center"/>
        <w:rPr>
          <w:spacing w:val="-2"/>
        </w:rPr>
      </w:pPr>
      <w:r>
        <w:t>Глава</w:t>
      </w:r>
      <w:r>
        <w:rPr>
          <w:spacing w:val="-6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лагеря</w:t>
      </w:r>
    </w:p>
    <w:p w:rsidR="00A25547" w:rsidRDefault="00A25547" w:rsidP="00A25547">
      <w:pPr>
        <w:pStyle w:val="1"/>
        <w:spacing w:before="0"/>
        <w:ind w:left="3134"/>
      </w:pPr>
    </w:p>
    <w:p w:rsidR="002121FA" w:rsidRDefault="00F82212" w:rsidP="00A25547">
      <w:pPr>
        <w:pStyle w:val="a4"/>
        <w:numPr>
          <w:ilvl w:val="0"/>
          <w:numId w:val="2"/>
        </w:numPr>
        <w:tabs>
          <w:tab w:val="left" w:pos="1089"/>
        </w:tabs>
        <w:ind w:right="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121FA" w:rsidRDefault="00F82212" w:rsidP="00A25547">
      <w:pPr>
        <w:pStyle w:val="a3"/>
      </w:pPr>
      <w:proofErr w:type="gramStart"/>
      <w:r>
        <w:t>выявление</w:t>
      </w:r>
      <w:proofErr w:type="gramEnd"/>
      <w:r>
        <w:t xml:space="preserve"> и развитие творческого потенциала</w:t>
      </w:r>
      <w:r>
        <w:t xml:space="preserve"> детей, развитие разносторонних</w:t>
      </w:r>
      <w:r>
        <w:rPr>
          <w:spacing w:val="40"/>
        </w:rPr>
        <w:t xml:space="preserve"> </w:t>
      </w:r>
      <w:r>
        <w:t>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2121FA" w:rsidRDefault="00F82212" w:rsidP="00A25547">
      <w:pPr>
        <w:pStyle w:val="a3"/>
      </w:pPr>
      <w:proofErr w:type="gramStart"/>
      <w:r>
        <w:t>социализация</w:t>
      </w:r>
      <w:proofErr w:type="gramEnd"/>
      <w:r>
        <w:t xml:space="preserve"> детей, развитие коммун</w:t>
      </w:r>
      <w:r>
        <w:t>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2121FA" w:rsidRDefault="00F82212" w:rsidP="00A25547">
      <w:pPr>
        <w:pStyle w:val="a3"/>
      </w:pPr>
      <w:proofErr w:type="gramStart"/>
      <w:r>
        <w:t>организация</w:t>
      </w:r>
      <w:proofErr w:type="gramEnd"/>
      <w:r>
        <w:t xml:space="preserve"> </w:t>
      </w:r>
      <w:r>
        <w:t>размещения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2121FA" w:rsidRDefault="00F82212" w:rsidP="00A25547">
      <w:pPr>
        <w:pStyle w:val="a3"/>
      </w:pPr>
      <w:proofErr w:type="gramStart"/>
      <w:r>
        <w:t>создание</w:t>
      </w:r>
      <w:proofErr w:type="gramEnd"/>
      <w:r>
        <w:t xml:space="preserve"> и обеспечение необходимых условий для личностного развития, укрепления здоровь</w:t>
      </w:r>
      <w:r>
        <w:t>я, профессионального самоопределения и творческого труда детей.</w:t>
      </w:r>
    </w:p>
    <w:p w:rsidR="002121FA" w:rsidRDefault="00F82212" w:rsidP="00A25547">
      <w:pPr>
        <w:pStyle w:val="a4"/>
        <w:numPr>
          <w:ilvl w:val="0"/>
          <w:numId w:val="2"/>
        </w:numPr>
        <w:tabs>
          <w:tab w:val="left" w:pos="1089"/>
        </w:tabs>
        <w:ind w:right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121FA" w:rsidRDefault="00F82212" w:rsidP="00A25547">
      <w:pPr>
        <w:pStyle w:val="a3"/>
      </w:pPr>
      <w:proofErr w:type="gramStart"/>
      <w:r>
        <w:t>осуществление</w:t>
      </w:r>
      <w:proofErr w:type="gramEnd"/>
      <w:r>
        <w:t xml:space="preserve"> культурно-досуговой, краеведческой, экскурсионной деятельности, обеспечивающей рациональное использование свободного времени детей, </w:t>
      </w:r>
      <w:r>
        <w:t>их духовно- нравственное развитие, приобщение к ценностям культуры и искусства;</w:t>
      </w:r>
    </w:p>
    <w:p w:rsidR="002121FA" w:rsidRDefault="00F82212" w:rsidP="00A25547">
      <w:pPr>
        <w:pStyle w:val="a3"/>
      </w:pPr>
      <w:proofErr w:type="gramStart"/>
      <w:r>
        <w:t>осуществление</w:t>
      </w:r>
      <w:proofErr w:type="gramEnd"/>
      <w:r>
        <w:t xml:space="preserve"> деятельности, направленной на развитие творческого потенциала и всестороннее развитие способностей у детей; развитие физической культуры и спорта детей, в том чис</w:t>
      </w:r>
      <w:r>
        <w:t>ле на физическое развитие и укрепление здоровья детей;</w:t>
      </w:r>
    </w:p>
    <w:p w:rsidR="002121FA" w:rsidRDefault="00F82212" w:rsidP="00A25547">
      <w:pPr>
        <w:pStyle w:val="a3"/>
      </w:pPr>
      <w:proofErr w:type="gramStart"/>
      <w:r>
        <w:t>осуществление</w:t>
      </w:r>
      <w:proofErr w:type="gramEnd"/>
      <w:r>
        <w:t xml:space="preserve"> образовательной деятельности по реализации дополнительных общеразвивающих программ;</w:t>
      </w:r>
    </w:p>
    <w:p w:rsidR="002121FA" w:rsidRDefault="00F82212" w:rsidP="00A25547">
      <w:pPr>
        <w:pStyle w:val="a3"/>
      </w:pPr>
      <w:proofErr w:type="gramStart"/>
      <w:r>
        <w:t>организация</w:t>
      </w:r>
      <w:proofErr w:type="gramEnd"/>
      <w:r>
        <w:t xml:space="preserve"> условий</w:t>
      </w:r>
      <w:r>
        <w:rPr>
          <w:spacing w:val="40"/>
        </w:rPr>
        <w:t xml:space="preserve"> </w:t>
      </w:r>
      <w:r>
        <w:t>размещения детей, обеспечение полноценным питанием и достаточным количеством питьев</w:t>
      </w:r>
      <w:r>
        <w:t>ой воды;</w:t>
      </w:r>
    </w:p>
    <w:p w:rsidR="002121FA" w:rsidRDefault="00F82212" w:rsidP="00A25547">
      <w:pPr>
        <w:pStyle w:val="a3"/>
        <w:ind w:left="849" w:firstLine="0"/>
      </w:pPr>
      <w:proofErr w:type="gramStart"/>
      <w:r>
        <w:t>обеспечение</w:t>
      </w:r>
      <w:proofErr w:type="gramEnd"/>
      <w:r>
        <w:rPr>
          <w:spacing w:val="-10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2121FA" w:rsidRDefault="00F82212" w:rsidP="00A25547">
      <w:pPr>
        <w:pStyle w:val="a3"/>
      </w:pPr>
      <w:proofErr w:type="gramStart"/>
      <w:r>
        <w:t>организация</w:t>
      </w:r>
      <w:proofErr w:type="gramEnd"/>
      <w:r>
        <w:t xml:space="preserve"> оказания медицинской помощи детям в период их пребывания в школьном лагере, формирование навыков здорового образа жизни у детей;</w:t>
      </w:r>
    </w:p>
    <w:p w:rsidR="002121FA" w:rsidRDefault="00F82212" w:rsidP="00A25547">
      <w:pPr>
        <w:pStyle w:val="a3"/>
      </w:pPr>
      <w:proofErr w:type="gramStart"/>
      <w:r>
        <w:t>осуществление</w:t>
      </w:r>
      <w:proofErr w:type="gramEnd"/>
      <w:r>
        <w:t xml:space="preserve"> психолого-педагогической деятельност</w:t>
      </w:r>
      <w:r>
        <w:t>и, направленной на улучшение психологического состояния детей и их адаптацию к условиям школьного лагеря.</w:t>
      </w:r>
    </w:p>
    <w:p w:rsidR="002121FA" w:rsidRDefault="00F82212" w:rsidP="00A25547">
      <w:pPr>
        <w:pStyle w:val="a4"/>
        <w:numPr>
          <w:ilvl w:val="0"/>
          <w:numId w:val="2"/>
        </w:numPr>
        <w:tabs>
          <w:tab w:val="left" w:pos="1118"/>
        </w:tabs>
        <w:ind w:left="140" w:right="0" w:firstLine="708"/>
        <w:jc w:val="both"/>
        <w:rPr>
          <w:sz w:val="24"/>
        </w:rPr>
      </w:pPr>
      <w:r>
        <w:rPr>
          <w:sz w:val="24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2121FA" w:rsidRDefault="00F82212" w:rsidP="00A25547">
      <w:pPr>
        <w:pStyle w:val="a4"/>
        <w:numPr>
          <w:ilvl w:val="0"/>
          <w:numId w:val="2"/>
        </w:numPr>
        <w:tabs>
          <w:tab w:val="left" w:pos="1166"/>
        </w:tabs>
        <w:ind w:left="140" w:right="0" w:firstLine="708"/>
        <w:jc w:val="both"/>
        <w:rPr>
          <w:sz w:val="24"/>
        </w:rPr>
      </w:pPr>
      <w:r>
        <w:rPr>
          <w:sz w:val="24"/>
        </w:rPr>
        <w:t xml:space="preserve">Право на осуществление в школьном </w:t>
      </w:r>
      <w:r>
        <w:rPr>
          <w:sz w:val="24"/>
        </w:rPr>
        <w:t>лагере деятельности, для занятия которой необходимо получение специального разрешения (лицензии), возникает с момента получения учреждением такого разрешения (лицензии) или в указанный в нем срок и прекращается при прекращении действия разрешения (лицензии</w:t>
      </w:r>
      <w:r>
        <w:rPr>
          <w:sz w:val="24"/>
        </w:rPr>
        <w:t>).</w:t>
      </w:r>
    </w:p>
    <w:p w:rsidR="00A25547" w:rsidRDefault="00A25547" w:rsidP="00A25547">
      <w:pPr>
        <w:pStyle w:val="a4"/>
        <w:tabs>
          <w:tab w:val="left" w:pos="1166"/>
        </w:tabs>
        <w:ind w:left="848" w:right="139" w:firstLine="0"/>
        <w:jc w:val="left"/>
        <w:rPr>
          <w:sz w:val="24"/>
        </w:rPr>
      </w:pPr>
    </w:p>
    <w:p w:rsidR="002121FA" w:rsidRDefault="00F82212" w:rsidP="00A25547">
      <w:pPr>
        <w:pStyle w:val="1"/>
        <w:spacing w:before="0"/>
        <w:ind w:left="0"/>
        <w:jc w:val="center"/>
        <w:rPr>
          <w:spacing w:val="-2"/>
        </w:rPr>
      </w:pPr>
      <w:r>
        <w:t>Глава</w:t>
      </w:r>
      <w:r>
        <w:rPr>
          <w:spacing w:val="-6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A25547" w:rsidRDefault="00A25547" w:rsidP="00A25547">
      <w:pPr>
        <w:pStyle w:val="1"/>
        <w:spacing w:before="0"/>
        <w:ind w:left="2378"/>
      </w:pP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121"/>
        </w:tabs>
        <w:ind w:right="2" w:firstLine="708"/>
        <w:jc w:val="both"/>
        <w:rPr>
          <w:sz w:val="24"/>
        </w:rPr>
      </w:pPr>
      <w:r>
        <w:rPr>
          <w:sz w:val="24"/>
        </w:rPr>
        <w:t>Школьный лагерь организуется на определенный период каникулярного времени на основании распорядительного акта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2121FA" w:rsidRDefault="00F82212" w:rsidP="00A25547">
      <w:pPr>
        <w:pStyle w:val="a3"/>
        <w:ind w:left="849" w:right="2" w:firstLine="0"/>
      </w:pPr>
      <w:r>
        <w:t>Распорядительный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устанавливает:</w:t>
      </w:r>
    </w:p>
    <w:p w:rsidR="002121FA" w:rsidRDefault="00F82212" w:rsidP="00A25547">
      <w:pPr>
        <w:pStyle w:val="a3"/>
        <w:ind w:right="2"/>
      </w:pPr>
      <w:proofErr w:type="gramStart"/>
      <w:r>
        <w:t>планируемые</w:t>
      </w:r>
      <w:proofErr w:type="gramEnd"/>
      <w:r>
        <w:t xml:space="preserve"> для открытия сезона (смены) отдыха и оздоровления детей в школьном лагере период, сроки работы и режим работы школьного лагеря; количество (численность) детей, принимаемых в школьный лагерь; количество создаваемых отрядов в школь</w:t>
      </w:r>
      <w:r>
        <w:t>ном лагере; структуру и штатную численность структурного подразделения.</w:t>
      </w:r>
    </w:p>
    <w:p w:rsidR="002121FA" w:rsidRDefault="00F82212" w:rsidP="00A25547">
      <w:pPr>
        <w:pStyle w:val="a3"/>
        <w:ind w:right="2"/>
      </w:pPr>
      <w:r>
        <w:t>В штатную структуру школьного лагеря могут входить: начальник, вожатые, воспитатели, педагог-организатор, педагоги дополнительного образования (далее – работники школьного лагеря).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181"/>
        </w:tabs>
        <w:ind w:right="2" w:firstLine="708"/>
        <w:jc w:val="both"/>
        <w:rPr>
          <w:sz w:val="24"/>
        </w:rPr>
      </w:pPr>
      <w:r>
        <w:rPr>
          <w:sz w:val="24"/>
        </w:rPr>
        <w:t>Шко</w:t>
      </w:r>
      <w:r>
        <w:rPr>
          <w:sz w:val="24"/>
        </w:rPr>
        <w:t>льный лагерь открывается и приступает к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получения положительного санитарно-эпидемиологического заключения, акта приемки школьного лагеря межведомственной комиссии.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205"/>
        </w:tabs>
        <w:ind w:right="2" w:firstLine="708"/>
        <w:jc w:val="both"/>
        <w:rPr>
          <w:sz w:val="24"/>
        </w:rPr>
      </w:pPr>
      <w:r>
        <w:rPr>
          <w:sz w:val="24"/>
        </w:rPr>
        <w:t>Деятельность детей в школьном лагере организуется как в одновозрастных, т</w:t>
      </w:r>
      <w:r>
        <w:rPr>
          <w:sz w:val="24"/>
        </w:rPr>
        <w:t>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164"/>
        </w:tabs>
        <w:ind w:right="2" w:firstLine="708"/>
        <w:jc w:val="both"/>
        <w:rPr>
          <w:sz w:val="24"/>
        </w:rPr>
      </w:pPr>
      <w:r>
        <w:rPr>
          <w:sz w:val="24"/>
        </w:rPr>
        <w:t>Деятельность школьного лагеря, содержа</w:t>
      </w:r>
      <w:r>
        <w:rPr>
          <w:sz w:val="24"/>
        </w:rPr>
        <w:t>ние, формы и методы работы с детьми определяются программой лагеря. Программа</w:t>
      </w:r>
      <w:r>
        <w:rPr>
          <w:sz w:val="24"/>
        </w:rPr>
        <w:t xml:space="preserve"> </w:t>
      </w:r>
      <w:r>
        <w:rPr>
          <w:sz w:val="24"/>
        </w:rPr>
        <w:t xml:space="preserve">формируется в зависимости от тематики смены, интересов детей, воспитательных задач школьного лагеря, и утверждаются директором </w:t>
      </w:r>
      <w:r>
        <w:rPr>
          <w:spacing w:val="-2"/>
          <w:sz w:val="24"/>
        </w:rPr>
        <w:t>учреждения.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176"/>
        </w:tabs>
        <w:ind w:right="2" w:firstLine="711"/>
        <w:jc w:val="both"/>
      </w:pPr>
      <w:r>
        <w:rPr>
          <w:sz w:val="24"/>
        </w:rPr>
        <w:t>Учет для обеспечения путевками в школьн</w:t>
      </w:r>
      <w:r>
        <w:rPr>
          <w:sz w:val="24"/>
        </w:rPr>
        <w:t>ый лагерь, распределение путевок в школьный</w:t>
      </w:r>
      <w:r w:rsidRPr="00A25547">
        <w:rPr>
          <w:spacing w:val="62"/>
          <w:sz w:val="24"/>
        </w:rPr>
        <w:t xml:space="preserve"> </w:t>
      </w:r>
      <w:r>
        <w:rPr>
          <w:sz w:val="24"/>
        </w:rPr>
        <w:t>лагерь</w:t>
      </w:r>
      <w:r w:rsidRPr="00A25547">
        <w:rPr>
          <w:spacing w:val="62"/>
          <w:sz w:val="24"/>
        </w:rPr>
        <w:t xml:space="preserve"> </w:t>
      </w:r>
      <w:r>
        <w:rPr>
          <w:sz w:val="24"/>
        </w:rPr>
        <w:t>осуществляется</w:t>
      </w:r>
      <w:r w:rsidRPr="00A25547">
        <w:rPr>
          <w:spacing w:val="63"/>
          <w:sz w:val="24"/>
        </w:rPr>
        <w:t xml:space="preserve"> </w:t>
      </w:r>
      <w:r>
        <w:rPr>
          <w:sz w:val="24"/>
        </w:rPr>
        <w:t>в</w:t>
      </w:r>
      <w:r w:rsidRPr="00A25547"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 w:rsidRPr="00A25547">
        <w:rPr>
          <w:spacing w:val="62"/>
          <w:sz w:val="24"/>
        </w:rPr>
        <w:t xml:space="preserve"> </w:t>
      </w:r>
      <w:r>
        <w:rPr>
          <w:sz w:val="24"/>
        </w:rPr>
        <w:t>с</w:t>
      </w:r>
      <w:r w:rsidRPr="00A25547">
        <w:rPr>
          <w:spacing w:val="60"/>
          <w:sz w:val="24"/>
        </w:rPr>
        <w:t xml:space="preserve"> </w:t>
      </w:r>
      <w:r>
        <w:rPr>
          <w:sz w:val="24"/>
        </w:rPr>
        <w:t>Порядком</w:t>
      </w:r>
      <w:r w:rsidRPr="00A25547"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 w:rsidRPr="00A25547">
        <w:rPr>
          <w:spacing w:val="62"/>
          <w:sz w:val="24"/>
        </w:rPr>
        <w:t xml:space="preserve"> </w:t>
      </w:r>
      <w:r>
        <w:rPr>
          <w:sz w:val="24"/>
        </w:rPr>
        <w:t>отдыха</w:t>
      </w:r>
      <w:r w:rsidRPr="00A25547"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 w:rsidRPr="00A25547">
        <w:rPr>
          <w:spacing w:val="62"/>
          <w:sz w:val="24"/>
        </w:rPr>
        <w:t xml:space="preserve"> </w:t>
      </w:r>
      <w:r>
        <w:rPr>
          <w:sz w:val="24"/>
        </w:rPr>
        <w:t>в</w:t>
      </w:r>
      <w:r w:rsidR="00A25547">
        <w:rPr>
          <w:sz w:val="24"/>
        </w:rPr>
        <w:t xml:space="preserve"> </w:t>
      </w:r>
      <w:r>
        <w:t xml:space="preserve">каникулярное время, утвержденным распорядительным актом МОУО – Управления </w:t>
      </w:r>
      <w:r w:rsidRPr="00A25547">
        <w:rPr>
          <w:spacing w:val="-2"/>
        </w:rPr>
        <w:t>образованием.</w:t>
      </w:r>
    </w:p>
    <w:p w:rsidR="002121FA" w:rsidRDefault="00F82212" w:rsidP="00A25547">
      <w:pPr>
        <w:pStyle w:val="a3"/>
        <w:ind w:right="2"/>
      </w:pPr>
      <w:r>
        <w:t>З</w:t>
      </w:r>
      <w:r>
        <w:t>ачисление детей в школьный лагерь осуществляется на основании путевки, предоставленной МОУО – Управлением образованием,</w:t>
      </w:r>
      <w:r>
        <w:rPr>
          <w:spacing w:val="40"/>
        </w:rPr>
        <w:t xml:space="preserve"> </w:t>
      </w:r>
      <w:r>
        <w:t xml:space="preserve">до его открытия (начала работы), а при наличии </w:t>
      </w:r>
      <w:r>
        <w:t>свободных мест в период деятельности школьного лагеря.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140"/>
        </w:tabs>
        <w:ind w:right="2" w:firstLine="708"/>
        <w:jc w:val="both"/>
        <w:rPr>
          <w:sz w:val="24"/>
        </w:rPr>
      </w:pPr>
      <w:r>
        <w:rPr>
          <w:sz w:val="24"/>
        </w:rPr>
        <w:t xml:space="preserve">Непосредственно деятельность Школьного лагеря начинается с открытия сезонной смены в Школьном лагере (далее – смена) на основании распорядительного акта директора </w:t>
      </w:r>
      <w:r>
        <w:rPr>
          <w:spacing w:val="-2"/>
          <w:sz w:val="24"/>
        </w:rPr>
        <w:t>учреждения.</w:t>
      </w:r>
    </w:p>
    <w:p w:rsidR="002121FA" w:rsidRDefault="00F82212" w:rsidP="00A25547">
      <w:pPr>
        <w:pStyle w:val="a3"/>
        <w:ind w:left="849" w:right="2" w:firstLine="0"/>
        <w:jc w:val="left"/>
      </w:pPr>
      <w:r>
        <w:t>Распорядительным</w:t>
      </w:r>
      <w:r>
        <w:rPr>
          <w:spacing w:val="-8"/>
        </w:rPr>
        <w:t xml:space="preserve"> </w:t>
      </w:r>
      <w:r>
        <w:t>актом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открытии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утверждаются: программа и план работы, мероприятий,</w:t>
      </w:r>
    </w:p>
    <w:p w:rsidR="002121FA" w:rsidRDefault="00F82212" w:rsidP="00A25547">
      <w:pPr>
        <w:pStyle w:val="a3"/>
        <w:ind w:left="849" w:right="2" w:firstLine="0"/>
        <w:jc w:val="left"/>
      </w:pPr>
      <w:proofErr w:type="gramStart"/>
      <w:r>
        <w:t>период</w:t>
      </w:r>
      <w:proofErr w:type="gramEnd"/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определением</w:t>
      </w:r>
      <w:r>
        <w:rPr>
          <w:spacing w:val="-7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работы, график работы воспитателей и закрепление их за отрядами,</w:t>
      </w:r>
    </w:p>
    <w:p w:rsidR="002121FA" w:rsidRDefault="00F82212" w:rsidP="00A25547">
      <w:pPr>
        <w:pStyle w:val="a3"/>
        <w:ind w:right="2"/>
      </w:pPr>
      <w:proofErr w:type="gramStart"/>
      <w:r>
        <w:t>поименные</w:t>
      </w:r>
      <w:proofErr w:type="gramEnd"/>
      <w:r>
        <w:t xml:space="preserve"> списки зачисленных детей в школьный лагерь с </w:t>
      </w:r>
      <w:r>
        <w:t>распределением их по отрядам и др.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099"/>
        </w:tabs>
        <w:ind w:right="2" w:firstLine="708"/>
        <w:jc w:val="both"/>
        <w:rPr>
          <w:sz w:val="24"/>
        </w:rPr>
      </w:pPr>
      <w:r>
        <w:rPr>
          <w:sz w:val="24"/>
        </w:rPr>
        <w:t>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получения указанными лицами образования по реализуемым в школьном лагере образовательным программам.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219"/>
        </w:tabs>
        <w:ind w:right="2" w:firstLine="708"/>
        <w:jc w:val="both"/>
        <w:rPr>
          <w:sz w:val="24"/>
        </w:rPr>
      </w:pPr>
      <w:r>
        <w:rPr>
          <w:sz w:val="24"/>
        </w:rPr>
        <w:t>Оказание медицинской помощи детям в школьном лагере осуществляется в соответствии с законодательством Российской Федерац</w:t>
      </w:r>
      <w:r>
        <w:rPr>
          <w:sz w:val="24"/>
        </w:rPr>
        <w:t>ии об охране здоровья граждан.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234"/>
        </w:tabs>
        <w:ind w:right="2" w:firstLine="708"/>
        <w:jc w:val="both"/>
        <w:rPr>
          <w:sz w:val="24"/>
        </w:rPr>
      </w:pPr>
      <w:r>
        <w:rPr>
          <w:color w:val="1A1A1A"/>
          <w:sz w:val="24"/>
        </w:rPr>
        <w:t xml:space="preserve">Организация питания в школьном лагере осуществляется в соответствии с требованиями действующих санитарно-эпидемиологических нормативов и методических рекомендаций по организации питания </w:t>
      </w:r>
      <w:r>
        <w:rPr>
          <w:sz w:val="24"/>
        </w:rPr>
        <w:t>детей и подростков.</w:t>
      </w:r>
    </w:p>
    <w:p w:rsidR="002121FA" w:rsidRDefault="00F82212" w:rsidP="00A25547">
      <w:pPr>
        <w:pStyle w:val="a4"/>
        <w:numPr>
          <w:ilvl w:val="0"/>
          <w:numId w:val="3"/>
        </w:numPr>
        <w:tabs>
          <w:tab w:val="left" w:pos="1262"/>
        </w:tabs>
        <w:ind w:right="2" w:firstLine="708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Организация пеших </w:t>
      </w:r>
      <w:r>
        <w:rPr>
          <w:color w:val="1A1A1A"/>
          <w:sz w:val="24"/>
        </w:rPr>
        <w:t>походов, прогулок и экскурсий проводится в соответствии с соблюдением требований и инструкций учреждения.</w:t>
      </w:r>
    </w:p>
    <w:p w:rsidR="00A25547" w:rsidRDefault="00A25547" w:rsidP="00A25547">
      <w:pPr>
        <w:pStyle w:val="a4"/>
        <w:tabs>
          <w:tab w:val="left" w:pos="1262"/>
        </w:tabs>
        <w:ind w:left="848" w:right="146" w:firstLine="0"/>
        <w:jc w:val="left"/>
        <w:rPr>
          <w:color w:val="1A1A1A"/>
          <w:sz w:val="24"/>
        </w:rPr>
      </w:pPr>
    </w:p>
    <w:p w:rsidR="002121FA" w:rsidRDefault="00F82212" w:rsidP="00A25547">
      <w:pPr>
        <w:pStyle w:val="1"/>
        <w:spacing w:before="0"/>
        <w:ind w:left="0"/>
        <w:jc w:val="center"/>
        <w:rPr>
          <w:spacing w:val="-2"/>
        </w:rPr>
      </w:pPr>
      <w:r>
        <w:t>Глава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лагеря</w:t>
      </w:r>
    </w:p>
    <w:p w:rsidR="00A25547" w:rsidRDefault="00A25547" w:rsidP="00A25547">
      <w:pPr>
        <w:pStyle w:val="1"/>
        <w:spacing w:before="0"/>
        <w:ind w:left="2669"/>
      </w:pPr>
    </w:p>
    <w:p w:rsidR="002121FA" w:rsidRDefault="00F82212" w:rsidP="00A25547">
      <w:pPr>
        <w:pStyle w:val="a4"/>
        <w:numPr>
          <w:ilvl w:val="0"/>
          <w:numId w:val="4"/>
        </w:numPr>
        <w:tabs>
          <w:tab w:val="left" w:pos="1210"/>
        </w:tabs>
        <w:ind w:firstLine="708"/>
        <w:jc w:val="both"/>
        <w:rPr>
          <w:sz w:val="24"/>
        </w:rPr>
      </w:pPr>
      <w:r>
        <w:rPr>
          <w:sz w:val="24"/>
        </w:rPr>
        <w:t>Контроль и общее руководство деятельности школьного лагеря осуществляет директор учреждения.</w:t>
      </w:r>
    </w:p>
    <w:p w:rsidR="002121FA" w:rsidRDefault="00F82212" w:rsidP="00A25547">
      <w:pPr>
        <w:pStyle w:val="a4"/>
        <w:numPr>
          <w:ilvl w:val="0"/>
          <w:numId w:val="4"/>
        </w:numPr>
        <w:tabs>
          <w:tab w:val="left" w:pos="1114"/>
        </w:tabs>
        <w:ind w:right="149" w:firstLine="708"/>
        <w:jc w:val="both"/>
        <w:rPr>
          <w:sz w:val="24"/>
        </w:rPr>
      </w:pPr>
      <w:r>
        <w:rPr>
          <w:sz w:val="24"/>
        </w:rPr>
        <w:t>Непосредс</w:t>
      </w:r>
      <w:r>
        <w:rPr>
          <w:sz w:val="24"/>
        </w:rPr>
        <w:t>твенное руководство за деятельностью школьным лагерем осуществляется начальником лагеря, назначенным распорядительным актом директора из числа руководящих или педагогических работников.</w:t>
      </w:r>
    </w:p>
    <w:p w:rsidR="002121FA" w:rsidRDefault="00F82212" w:rsidP="00A25547">
      <w:pPr>
        <w:pStyle w:val="a3"/>
        <w:ind w:right="141"/>
      </w:pPr>
      <w:r>
        <w:t>Начальник школьного лагеря подчиняется директору учреждения, директору</w:t>
      </w:r>
      <w:r>
        <w:rPr>
          <w:spacing w:val="40"/>
        </w:rPr>
        <w:t xml:space="preserve"> </w:t>
      </w:r>
      <w:r>
        <w:t>учреждения и заместителю директора по воспитательной работе, в случае назначения на должность начальника лагеря педагогического работника.</w:t>
      </w:r>
    </w:p>
    <w:p w:rsidR="002121FA" w:rsidRDefault="00F82212" w:rsidP="00A25547">
      <w:pPr>
        <w:pStyle w:val="a3"/>
        <w:ind w:left="849" w:firstLine="0"/>
      </w:pPr>
      <w:r>
        <w:t>Начальник</w:t>
      </w:r>
      <w:r>
        <w:rPr>
          <w:spacing w:val="-5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rPr>
          <w:spacing w:val="-2"/>
        </w:rPr>
        <w:t>лагеря:</w:t>
      </w:r>
    </w:p>
    <w:p w:rsidR="002121FA" w:rsidRDefault="00F82212" w:rsidP="00A25547">
      <w:pPr>
        <w:pStyle w:val="a3"/>
        <w:ind w:right="143"/>
      </w:pPr>
      <w:proofErr w:type="gramStart"/>
      <w:r>
        <w:t>планирует</w:t>
      </w:r>
      <w:proofErr w:type="gramEnd"/>
      <w:r>
        <w:t>, организует и контролирует деятельность школьного лагеря, отвечает за качество</w:t>
      </w:r>
      <w:r>
        <w:t xml:space="preserve"> и эффективность его работы;</w:t>
      </w:r>
    </w:p>
    <w:p w:rsidR="002121FA" w:rsidRDefault="00F82212" w:rsidP="00A25547">
      <w:pPr>
        <w:pStyle w:val="a3"/>
        <w:ind w:right="147"/>
      </w:pPr>
      <w:proofErr w:type="gramStart"/>
      <w:r>
        <w:t>распоряжается</w:t>
      </w:r>
      <w:proofErr w:type="gramEnd"/>
      <w:r>
        <w:t xml:space="preserve"> имуществом учреждения, предоставленным для достижения целей деятельности школьного лагеря, в пределах прав, предоставленных Уставом учреждения;</w:t>
      </w:r>
    </w:p>
    <w:p w:rsidR="002121FA" w:rsidRDefault="00F82212" w:rsidP="00A25547">
      <w:pPr>
        <w:pStyle w:val="a3"/>
        <w:ind w:right="146"/>
      </w:pPr>
      <w:proofErr w:type="gramStart"/>
      <w:r>
        <w:t>нес</w:t>
      </w:r>
      <w:r>
        <w:t>ё</w:t>
      </w:r>
      <w:r>
        <w:t>т</w:t>
      </w:r>
      <w:proofErr w:type="gramEnd"/>
      <w:r>
        <w:t xml:space="preserve"> ответственность за жизнь и здоровье, безопасность детей и </w:t>
      </w:r>
      <w:r>
        <w:t>работников школьного лагеря во время их нахождения в школьном лагере.</w:t>
      </w:r>
    </w:p>
    <w:p w:rsidR="002121FA" w:rsidRDefault="00F82212" w:rsidP="00A25547">
      <w:pPr>
        <w:pStyle w:val="a4"/>
        <w:numPr>
          <w:ilvl w:val="0"/>
          <w:numId w:val="4"/>
        </w:numPr>
        <w:tabs>
          <w:tab w:val="left" w:pos="1193"/>
        </w:tabs>
        <w:ind w:right="142" w:firstLine="708"/>
        <w:jc w:val="both"/>
        <w:rPr>
          <w:sz w:val="24"/>
        </w:rPr>
      </w:pPr>
      <w:r>
        <w:rPr>
          <w:sz w:val="24"/>
        </w:rPr>
        <w:t xml:space="preserve">На период деятельности школьного лагеря в качестве воспитателей, вожатых, педагога-организатора, педагога дополнительного образования привлекаются педагогические работники учреждения на </w:t>
      </w:r>
      <w:r>
        <w:rPr>
          <w:sz w:val="24"/>
        </w:rPr>
        <w:t>условиях, согласованных сторонами трудового договора за дополнительную плату.</w:t>
      </w:r>
    </w:p>
    <w:p w:rsidR="002121FA" w:rsidRDefault="00F82212" w:rsidP="00A25547">
      <w:pPr>
        <w:pStyle w:val="a4"/>
        <w:numPr>
          <w:ilvl w:val="0"/>
          <w:numId w:val="4"/>
        </w:numPr>
        <w:tabs>
          <w:tab w:val="left" w:pos="1164"/>
        </w:tabs>
        <w:ind w:right="140" w:firstLine="708"/>
        <w:jc w:val="both"/>
        <w:rPr>
          <w:sz w:val="24"/>
        </w:rPr>
      </w:pPr>
      <w:r>
        <w:rPr>
          <w:sz w:val="24"/>
        </w:rPr>
        <w:t>При отсутствии необходимого числа работников в учреждении, для выполнения работы в школьном лагере в качестве воспитателя, педагога дополнительного образования могут быть приняты</w:t>
      </w:r>
      <w:r>
        <w:rPr>
          <w:sz w:val="24"/>
        </w:rPr>
        <w:t xml:space="preserve"> на работу педагогические работники из других образовательных организаций Тавдинского муниципального округа, на вакантные должности, имеющиеся в </w:t>
      </w:r>
      <w:r>
        <w:rPr>
          <w:spacing w:val="-2"/>
          <w:sz w:val="24"/>
        </w:rPr>
        <w:t>учреждении.</w:t>
      </w:r>
    </w:p>
    <w:p w:rsidR="002121FA" w:rsidRDefault="00F82212" w:rsidP="00A25547">
      <w:pPr>
        <w:pStyle w:val="a4"/>
        <w:numPr>
          <w:ilvl w:val="0"/>
          <w:numId w:val="4"/>
        </w:numPr>
        <w:tabs>
          <w:tab w:val="left" w:pos="1102"/>
        </w:tabs>
        <w:ind w:right="148" w:firstLine="708"/>
        <w:jc w:val="both"/>
        <w:rPr>
          <w:sz w:val="24"/>
        </w:rPr>
      </w:pPr>
      <w:r>
        <w:rPr>
          <w:sz w:val="24"/>
        </w:rPr>
        <w:t>На должность вожатого может быть принят студент, направленный в учреждение для пр</w:t>
      </w:r>
      <w:r>
        <w:rPr>
          <w:sz w:val="24"/>
        </w:rPr>
        <w:t>охождения учебной (производственной) практики.</w:t>
      </w:r>
    </w:p>
    <w:p w:rsidR="002121FA" w:rsidRDefault="00F82212" w:rsidP="00A25547">
      <w:pPr>
        <w:tabs>
          <w:tab w:val="left" w:pos="2265"/>
          <w:tab w:val="left" w:pos="4770"/>
          <w:tab w:val="left" w:pos="6542"/>
          <w:tab w:val="left" w:pos="8257"/>
          <w:tab w:val="left" w:pos="9987"/>
        </w:tabs>
        <w:ind w:left="140" w:right="139" w:firstLine="708"/>
        <w:jc w:val="both"/>
        <w:rPr>
          <w:sz w:val="23"/>
        </w:rPr>
      </w:pPr>
      <w:r>
        <w:rPr>
          <w:sz w:val="23"/>
        </w:rPr>
        <w:t>Для работы в должности вожатого допускаются граждане, достигшие совершеннолетия и получившие основное общее образование или среднее общее образование, а также прошедшие обучение по программе профессиональной п</w:t>
      </w:r>
      <w:r>
        <w:rPr>
          <w:sz w:val="23"/>
        </w:rPr>
        <w:t>одготовки по должностям служащих в области образования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педагогики,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имеющие</w:t>
      </w:r>
      <w:r>
        <w:rPr>
          <w:spacing w:val="-3"/>
          <w:sz w:val="23"/>
        </w:rPr>
        <w:t xml:space="preserve"> </w:t>
      </w:r>
      <w:r>
        <w:rPr>
          <w:sz w:val="23"/>
        </w:rPr>
        <w:t>ограничений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указанной</w:t>
      </w:r>
      <w:r>
        <w:rPr>
          <w:spacing w:val="-4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деятельностью, </w:t>
      </w:r>
      <w:r>
        <w:rPr>
          <w:spacing w:val="-2"/>
          <w:sz w:val="23"/>
        </w:rPr>
        <w:t>установленных</w:t>
      </w:r>
      <w:r w:rsidR="00A25547">
        <w:rPr>
          <w:sz w:val="23"/>
        </w:rPr>
        <w:t xml:space="preserve"> </w:t>
      </w:r>
      <w:r>
        <w:rPr>
          <w:spacing w:val="-2"/>
          <w:sz w:val="23"/>
        </w:rPr>
        <w:t>законодательством</w:t>
      </w:r>
      <w:r w:rsidR="00A25547">
        <w:rPr>
          <w:sz w:val="23"/>
        </w:rPr>
        <w:t xml:space="preserve"> </w:t>
      </w:r>
      <w:r>
        <w:rPr>
          <w:spacing w:val="-2"/>
          <w:sz w:val="23"/>
        </w:rPr>
        <w:t>Российской</w:t>
      </w:r>
      <w:r w:rsidR="00A25547">
        <w:rPr>
          <w:sz w:val="23"/>
        </w:rPr>
        <w:t xml:space="preserve"> </w:t>
      </w:r>
      <w:r>
        <w:rPr>
          <w:spacing w:val="-2"/>
          <w:sz w:val="23"/>
        </w:rPr>
        <w:t>Федерации</w:t>
      </w:r>
      <w:r w:rsidR="00A25547">
        <w:rPr>
          <w:sz w:val="23"/>
        </w:rPr>
        <w:t xml:space="preserve"> </w:t>
      </w:r>
      <w:r>
        <w:rPr>
          <w:spacing w:val="-2"/>
          <w:sz w:val="23"/>
        </w:rPr>
        <w:t>(основание</w:t>
      </w:r>
      <w:r w:rsidR="00A25547">
        <w:rPr>
          <w:sz w:val="23"/>
        </w:rPr>
        <w:t xml:space="preserve"> </w:t>
      </w:r>
      <w:r>
        <w:rPr>
          <w:spacing w:val="-10"/>
          <w:sz w:val="23"/>
        </w:rPr>
        <w:t xml:space="preserve">- </w:t>
      </w:r>
      <w:r>
        <w:rPr>
          <w:sz w:val="23"/>
        </w:rPr>
        <w:t>Профессиональный</w:t>
      </w:r>
      <w:r>
        <w:rPr>
          <w:spacing w:val="-3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"Специалист, участвующий в </w:t>
      </w:r>
      <w:r>
        <w:rPr>
          <w:sz w:val="23"/>
        </w:rPr>
        <w:t>организации деятельности детского коллектива (вожатый), утвержденным приказом Минтруда России от 25 декабря 2018 г. № 840н).</w:t>
      </w:r>
    </w:p>
    <w:p w:rsidR="002121FA" w:rsidRDefault="00F82212" w:rsidP="00A25547">
      <w:pPr>
        <w:pStyle w:val="a3"/>
        <w:ind w:right="138"/>
      </w:pPr>
      <w:r>
        <w:t>Должность вожатого относится к категории учебно-вспомогательного персонала, и его деятельность связана с сопровождением детского ко</w:t>
      </w:r>
      <w:r>
        <w:t>ллектива (группы, подразделения, объединения)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</w:t>
      </w:r>
      <w:r>
        <w:rPr>
          <w:spacing w:val="-1"/>
        </w:rPr>
        <w:t xml:space="preserve"> </w:t>
      </w:r>
      <w:r>
        <w:t>(образовательных</w:t>
      </w:r>
      <w:r>
        <w:rPr>
          <w:spacing w:val="-1"/>
        </w:rPr>
        <w:t xml:space="preserve"> </w:t>
      </w:r>
      <w:r>
        <w:t>организациях), созданием условий для развития коллектива, планирования и реализации его деятельности под руководством педагогического работника.</w:t>
      </w:r>
    </w:p>
    <w:p w:rsidR="002121FA" w:rsidRDefault="00F82212" w:rsidP="00A25547">
      <w:pPr>
        <w:pStyle w:val="a3"/>
        <w:ind w:right="143"/>
      </w:pPr>
      <w:r>
        <w:rPr>
          <w:sz w:val="23"/>
        </w:rPr>
        <w:t xml:space="preserve">6 </w:t>
      </w:r>
      <w:r>
        <w:t>. При при</w:t>
      </w:r>
      <w:r>
        <w:t>ё</w:t>
      </w:r>
      <w:r>
        <w:t>ме на работу в школьный лагерь работники проходят инструктажи: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</w:t>
      </w:r>
      <w:r>
        <w:rPr>
          <w:spacing w:val="80"/>
        </w:rPr>
        <w:t xml:space="preserve"> </w:t>
      </w:r>
      <w:r>
        <w:t>случаев с д</w:t>
      </w:r>
      <w:r>
        <w:t>етьми.</w:t>
      </w:r>
    </w:p>
    <w:p w:rsidR="002121FA" w:rsidRDefault="00F82212" w:rsidP="00A25547">
      <w:pPr>
        <w:pStyle w:val="a4"/>
        <w:numPr>
          <w:ilvl w:val="0"/>
          <w:numId w:val="5"/>
        </w:numPr>
        <w:tabs>
          <w:tab w:val="left" w:pos="1142"/>
        </w:tabs>
        <w:ind w:firstLine="708"/>
        <w:jc w:val="both"/>
        <w:rPr>
          <w:sz w:val="24"/>
        </w:rPr>
      </w:pPr>
      <w:r>
        <w:rPr>
          <w:sz w:val="24"/>
        </w:rPr>
        <w:t>Рабочее время педагогических работников, привлекаемых для работы в школьном лагере, регулируется в соответствии с Приказом Министерства образования и 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от 11.05.2016 № 536 «Об утверждении Особенностей режима рабочего времени</w:t>
      </w:r>
      <w:r>
        <w:rPr>
          <w:sz w:val="24"/>
        </w:rPr>
        <w:t xml:space="preserve"> и времени отдыха педагогических и иных работников организаций, осуществляющих образовательную деятельность».</w:t>
      </w:r>
    </w:p>
    <w:p w:rsidR="002121FA" w:rsidRDefault="00F82212" w:rsidP="00A25547">
      <w:pPr>
        <w:pStyle w:val="a3"/>
        <w:ind w:right="139"/>
      </w:pPr>
      <w:r>
        <w:t>Педагогические работники, привлекаемые для работы в школьном лагере, осуществляют работу в пределах своего рабочего времени, педагогической нагруз</w:t>
      </w:r>
      <w:r>
        <w:t>ки (учебной) нагрузки, установленной им до начала каникул.</w:t>
      </w:r>
    </w:p>
    <w:p w:rsidR="002121FA" w:rsidRDefault="00F82212" w:rsidP="00A25547">
      <w:pPr>
        <w:pStyle w:val="a3"/>
        <w:ind w:right="150"/>
      </w:pPr>
      <w:r>
        <w:t>В случае привлечения педагогического работника с его согласия к работе сверх указанного времени, дополнительная работа оплачивается пропорционально дополнительно отработанному времени.</w:t>
      </w:r>
    </w:p>
    <w:p w:rsidR="002121FA" w:rsidRDefault="00F82212" w:rsidP="00A25547">
      <w:pPr>
        <w:pStyle w:val="a3"/>
        <w:ind w:right="146"/>
      </w:pPr>
      <w:r>
        <w:t xml:space="preserve">За </w:t>
      </w:r>
      <w:r>
        <w:t>выполнение в течение установленной продолжительности рабочего времени по основной работе дополнительных обязанностей, связанных с работой в школьном лагере, в том числе</w:t>
      </w:r>
      <w:r>
        <w:rPr>
          <w:spacing w:val="-2"/>
        </w:rPr>
        <w:t xml:space="preserve"> </w:t>
      </w:r>
      <w:r>
        <w:t>предусмотренных квалификационными</w:t>
      </w:r>
      <w:r>
        <w:rPr>
          <w:spacing w:val="-2"/>
        </w:rPr>
        <w:t xml:space="preserve"> </w:t>
      </w:r>
      <w:r>
        <w:t>характеристиками по</w:t>
      </w:r>
      <w:r>
        <w:rPr>
          <w:spacing w:val="-1"/>
        </w:rPr>
        <w:t xml:space="preserve"> </w:t>
      </w:r>
      <w:r>
        <w:t>иной должности (например, учителе</w:t>
      </w:r>
      <w:r>
        <w:t>м – обязанностей воспитателя), педагогическим работникам устанавливается дополнительная оплата за сч</w:t>
      </w:r>
      <w:r>
        <w:t>ё</w:t>
      </w:r>
      <w:r>
        <w:t>т средств бюджета Тавдинского муниципального округа, выделяемых на организацию работы школьного лагеря и (или) родительской платы за пут</w:t>
      </w:r>
      <w:r>
        <w:t>ё</w:t>
      </w:r>
      <w:r>
        <w:t>вку.</w:t>
      </w:r>
    </w:p>
    <w:p w:rsidR="002121FA" w:rsidRPr="00A25547" w:rsidRDefault="00F82212" w:rsidP="00A25547">
      <w:pPr>
        <w:pStyle w:val="a4"/>
        <w:numPr>
          <w:ilvl w:val="0"/>
          <w:numId w:val="5"/>
        </w:numPr>
        <w:tabs>
          <w:tab w:val="left" w:pos="1159"/>
        </w:tabs>
        <w:ind w:right="143" w:firstLine="708"/>
        <w:jc w:val="both"/>
        <w:rPr>
          <w:sz w:val="24"/>
        </w:rPr>
      </w:pPr>
      <w:r>
        <w:rPr>
          <w:sz w:val="24"/>
        </w:rPr>
        <w:t>Права и обяза</w:t>
      </w:r>
      <w:r>
        <w:rPr>
          <w:sz w:val="24"/>
        </w:rPr>
        <w:t xml:space="preserve">нности работников школьного лагеря определяются должностными </w:t>
      </w:r>
      <w:r>
        <w:rPr>
          <w:spacing w:val="-2"/>
          <w:sz w:val="24"/>
        </w:rPr>
        <w:t>инструкциями.</w:t>
      </w:r>
    </w:p>
    <w:p w:rsidR="00A25547" w:rsidRDefault="00A25547" w:rsidP="00A25547">
      <w:pPr>
        <w:pStyle w:val="a4"/>
        <w:tabs>
          <w:tab w:val="left" w:pos="1159"/>
        </w:tabs>
        <w:ind w:left="848" w:right="143" w:firstLine="0"/>
        <w:jc w:val="left"/>
        <w:rPr>
          <w:sz w:val="24"/>
        </w:rPr>
      </w:pPr>
    </w:p>
    <w:p w:rsidR="002121FA" w:rsidRDefault="00F82212" w:rsidP="00A25547">
      <w:pPr>
        <w:pStyle w:val="1"/>
        <w:spacing w:before="0"/>
        <w:ind w:left="0"/>
        <w:jc w:val="center"/>
        <w:rPr>
          <w:spacing w:val="-2"/>
        </w:rPr>
      </w:pPr>
      <w:r>
        <w:t>Глава</w:t>
      </w:r>
      <w:r>
        <w:rPr>
          <w:spacing w:val="-7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Финансирование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имущество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A25547" w:rsidRDefault="00A25547" w:rsidP="00A25547">
      <w:pPr>
        <w:pStyle w:val="1"/>
        <w:spacing w:before="0"/>
        <w:ind w:left="2250"/>
        <w:jc w:val="left"/>
      </w:pPr>
    </w:p>
    <w:p w:rsidR="002121FA" w:rsidRDefault="00F82212" w:rsidP="00A25547">
      <w:pPr>
        <w:pStyle w:val="a4"/>
        <w:numPr>
          <w:ilvl w:val="0"/>
          <w:numId w:val="6"/>
        </w:numPr>
        <w:tabs>
          <w:tab w:val="left" w:pos="1224"/>
        </w:tabs>
        <w:ind w:right="142" w:firstLine="708"/>
        <w:jc w:val="both"/>
        <w:rPr>
          <w:sz w:val="24"/>
        </w:rPr>
      </w:pPr>
      <w:r>
        <w:rPr>
          <w:sz w:val="24"/>
        </w:rPr>
        <w:t>Финансирование школьного лагеря осуществляется за сч</w:t>
      </w:r>
      <w:r>
        <w:rPr>
          <w:sz w:val="24"/>
        </w:rPr>
        <w:t>ё</w:t>
      </w:r>
      <w:r>
        <w:rPr>
          <w:sz w:val="24"/>
        </w:rPr>
        <w:t xml:space="preserve">т средств бюджета Тавдинского муниципального округа, направленных учреждению для деятельности школьного </w:t>
      </w:r>
      <w:r>
        <w:rPr>
          <w:spacing w:val="-2"/>
          <w:sz w:val="24"/>
        </w:rPr>
        <w:t>лагеря.</w:t>
      </w:r>
    </w:p>
    <w:p w:rsidR="002121FA" w:rsidRDefault="00F82212" w:rsidP="00A25547">
      <w:pPr>
        <w:pStyle w:val="a4"/>
        <w:numPr>
          <w:ilvl w:val="0"/>
          <w:numId w:val="6"/>
        </w:numPr>
        <w:tabs>
          <w:tab w:val="left" w:pos="1114"/>
        </w:tabs>
        <w:ind w:right="140" w:firstLine="708"/>
        <w:jc w:val="both"/>
        <w:rPr>
          <w:sz w:val="24"/>
        </w:rPr>
      </w:pPr>
      <w:r>
        <w:rPr>
          <w:sz w:val="24"/>
        </w:rPr>
        <w:t>Школьный лагерь использует все объекты социальной, образовательной, спортивной 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</w:t>
      </w:r>
      <w:r>
        <w:rPr>
          <w:sz w:val="24"/>
        </w:rPr>
        <w:t>адлежащие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каком-либо праве учреждению, необходимые для достижения целей деятельности школьного лагеря.</w:t>
      </w:r>
    </w:p>
    <w:p w:rsidR="00A25547" w:rsidRDefault="00A25547" w:rsidP="00A25547">
      <w:pPr>
        <w:pStyle w:val="a4"/>
        <w:tabs>
          <w:tab w:val="left" w:pos="1114"/>
        </w:tabs>
        <w:ind w:left="848" w:right="140" w:firstLine="0"/>
        <w:jc w:val="left"/>
        <w:rPr>
          <w:sz w:val="24"/>
        </w:rPr>
      </w:pPr>
    </w:p>
    <w:p w:rsidR="002121FA" w:rsidRDefault="00F82212" w:rsidP="00A25547">
      <w:pPr>
        <w:pStyle w:val="1"/>
        <w:spacing w:before="0"/>
        <w:ind w:left="0"/>
        <w:jc w:val="center"/>
        <w:rPr>
          <w:spacing w:val="-2"/>
        </w:rPr>
      </w:pPr>
      <w:r>
        <w:t>Глава</w:t>
      </w:r>
      <w:r>
        <w:rPr>
          <w:spacing w:val="-5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25547" w:rsidRDefault="00A25547" w:rsidP="00A25547">
      <w:pPr>
        <w:pStyle w:val="1"/>
        <w:spacing w:before="0"/>
        <w:ind w:left="3326"/>
      </w:pPr>
    </w:p>
    <w:p w:rsidR="002121FA" w:rsidRDefault="00F82212" w:rsidP="00A25547">
      <w:pPr>
        <w:pStyle w:val="a3"/>
        <w:ind w:right="146"/>
      </w:pPr>
      <w:r>
        <w:t>Вопросы деятельности школьного лагеря, неустановленные настоящим Положением, регулируются действующим законодательс</w:t>
      </w:r>
      <w:r>
        <w:t>твом Российской Федерации, законодательным актами Свердловской области и</w:t>
      </w:r>
      <w:r>
        <w:rPr>
          <w:spacing w:val="40"/>
        </w:rPr>
        <w:t xml:space="preserve"> </w:t>
      </w:r>
      <w:r>
        <w:t>(или) нормативными правовыми актами муниципальных органов Тавдинского муниципального округа.</w:t>
      </w:r>
    </w:p>
    <w:sectPr w:rsidR="002121FA" w:rsidSect="00A25547">
      <w:headerReference w:type="default" r:id="rId8"/>
      <w:pgSz w:w="11910" w:h="16840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FA" w:rsidRDefault="00F82212">
      <w:r>
        <w:separator/>
      </w:r>
    </w:p>
  </w:endnote>
  <w:endnote w:type="continuationSeparator" w:id="0">
    <w:p w:rsidR="002121FA" w:rsidRDefault="00F8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FA" w:rsidRDefault="00F82212">
      <w:r>
        <w:separator/>
      </w:r>
    </w:p>
  </w:footnote>
  <w:footnote w:type="continuationSeparator" w:id="0">
    <w:p w:rsidR="002121FA" w:rsidRDefault="00F8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FA" w:rsidRDefault="002121F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7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6" w:hanging="2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95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6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63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4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4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6" w:hanging="3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19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40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6" w:hanging="3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77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40" w:hanging="27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21FA"/>
    <w:rsid w:val="002121FA"/>
    <w:rsid w:val="00A25547"/>
    <w:rsid w:val="00F82212"/>
    <w:rsid w:val="15707902"/>
    <w:rsid w:val="23D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FA263E2-EBA0-43BD-875E-2ADBADB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27"/>
      <w:ind w:left="7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0" w:right="14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rsid w:val="00A25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5547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A25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5547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Толчанова Галина Анатольевна</dc:creator>
  <cp:lastModifiedBy>Секретарь</cp:lastModifiedBy>
  <cp:revision>2</cp:revision>
  <dcterms:created xsi:type="dcterms:W3CDTF">2025-06-04T12:44:00Z</dcterms:created>
  <dcterms:modified xsi:type="dcterms:W3CDTF">2025-06-09T11:23:00Z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1049-12.2.0.21179</vt:lpwstr>
  </property>
  <property fmtid="{D5CDD505-2E9C-101B-9397-08002B2CF9AE}" pid="7" name="ICV">
    <vt:lpwstr>3F21ED0150704B889030123CD13D8FFD_12</vt:lpwstr>
  </property>
</Properties>
</file>